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酒店交通地图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752465" cy="4449445"/>
            <wp:effectExtent l="0" t="0" r="635" b="8255"/>
            <wp:docPr id="1" name="图片 3" descr="微信图片_20190816114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微信图片_20190816114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黑体" w:hAnsi="黑体" w:eastAsia="黑体" w:cs="黑体"/>
          <w:color w:val="000000"/>
          <w:sz w:val="32"/>
        </w:rPr>
      </w:pPr>
    </w:p>
    <w:p>
      <w:pPr>
        <w:jc w:val="left"/>
        <w:rPr>
          <w:rFonts w:hint="eastAsia" w:ascii="黑体" w:hAnsi="黑体" w:eastAsia="黑体" w:cs="黑体"/>
          <w:color w:val="000000"/>
          <w:sz w:val="32"/>
        </w:rPr>
      </w:pPr>
    </w:p>
    <w:p>
      <w:pPr>
        <w:spacing w:before="312" w:beforeLines="100" w:line="58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before="312" w:beforeLines="100" w:line="580" w:lineRule="exact"/>
        <w:ind w:firstLine="646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before="312" w:beforeLines="100" w:line="580" w:lineRule="exact"/>
        <w:ind w:firstLine="646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07"/>
        </w:tabs>
        <w:spacing w:before="156" w:beforeLines="50" w:line="44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88" w:bottom="1588" w:left="1588" w:header="851" w:footer="1134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  <w:rFonts w:hint="eastAsia"/>
        <w:sz w:val="28"/>
        <w:szCs w:val="28"/>
      </w:rPr>
    </w:pPr>
    <w:r>
      <w:rPr>
        <w:rStyle w:val="12"/>
        <w:rFonts w:hint="eastAsia"/>
        <w:sz w:val="28"/>
        <w:szCs w:val="28"/>
      </w:rPr>
      <w:t>一</w:t>
    </w:r>
    <w:r>
      <w:rPr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2"/>
        <w:sz w:val="28"/>
        <w:szCs w:val="28"/>
        <w:lang/>
      </w:rPr>
      <w:t>5</w:t>
    </w:r>
    <w:r>
      <w:rPr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>一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  <w:rFonts w:hint="eastAsia"/>
        <w:sz w:val="28"/>
        <w:szCs w:val="28"/>
      </w:rPr>
    </w:pPr>
    <w:r>
      <w:rPr>
        <w:rStyle w:val="12"/>
        <w:rFonts w:hint="eastAsia"/>
        <w:sz w:val="28"/>
        <w:szCs w:val="28"/>
      </w:rPr>
      <w:t>一</w:t>
    </w:r>
    <w:r>
      <w:rPr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2"/>
        <w:sz w:val="28"/>
        <w:szCs w:val="28"/>
        <w:lang/>
      </w:rPr>
      <w:t>6</w:t>
    </w:r>
    <w:r>
      <w:rPr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>一</w:t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52489F"/>
    <w:rsid w:val="371A7C1A"/>
    <w:rsid w:val="45DC00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link w:val="27"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center"/>
    </w:pPr>
    <w:rPr>
      <w:b/>
      <w:bCs/>
      <w:sz w:val="44"/>
      <w:szCs w:val="24"/>
    </w:rPr>
  </w:style>
  <w:style w:type="paragraph" w:styleId="4">
    <w:name w:val="Body Text Indent"/>
    <w:basedOn w:val="1"/>
    <w:uiPriority w:val="0"/>
    <w:pPr>
      <w:spacing w:after="120" w:afterLines="0"/>
      <w:ind w:left="420" w:leftChars="200"/>
    </w:p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alloon Text"/>
    <w:basedOn w:val="1"/>
    <w:link w:val="32"/>
    <w:uiPriority w:val="0"/>
    <w:rPr>
      <w:kern w:val="2"/>
      <w:sz w:val="18"/>
      <w:szCs w:val="18"/>
    </w:rPr>
  </w:style>
  <w:style w:type="paragraph" w:styleId="7">
    <w:name w:val="footer"/>
    <w:basedOn w:val="1"/>
    <w:link w:val="3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  <w:style w:type="paragraph" w:styleId="8">
    <w:name w:val="header"/>
    <w:basedOn w:val="1"/>
    <w:link w:val="28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kern w:val="2"/>
      <w:sz w:val="18"/>
    </w:rPr>
  </w:style>
  <w:style w:type="paragraph" w:styleId="9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character" w:styleId="12">
    <w:name w:val="page number"/>
    <w:basedOn w:val="11"/>
    <w:uiPriority w:val="0"/>
  </w:style>
  <w:style w:type="character" w:styleId="13">
    <w:name w:val="Hyperlink"/>
    <w:uiPriority w:val="0"/>
    <w:rPr>
      <w:color w:val="0000FF"/>
      <w:u w:val="single"/>
    </w:rPr>
  </w:style>
  <w:style w:type="paragraph" w:customStyle="1" w:styleId="14">
    <w:name w:val=" Char Char1"/>
    <w:basedOn w:val="1"/>
    <w:uiPriority w:val="0"/>
    <w:pPr>
      <w:snapToGrid w:val="0"/>
      <w:spacing w:line="360" w:lineRule="auto"/>
      <w:ind w:firstLine="200" w:firstLineChars="200"/>
    </w:pPr>
  </w:style>
  <w:style w:type="paragraph" w:customStyle="1" w:styleId="15">
    <w:name w:val=" Char Char2"/>
    <w:basedOn w:val="1"/>
    <w:uiPriority w:val="0"/>
    <w:pPr>
      <w:snapToGrid w:val="0"/>
      <w:spacing w:line="360" w:lineRule="auto"/>
      <w:ind w:firstLine="200" w:firstLineChars="200"/>
    </w:pPr>
  </w:style>
  <w:style w:type="paragraph" w:customStyle="1" w:styleId="16">
    <w:name w:val="one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n_p_lineheight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 Char Char1 Char Char"/>
    <w:basedOn w:val="1"/>
    <w:uiPriority w:val="0"/>
    <w:pPr>
      <w:snapToGrid w:val="0"/>
      <w:spacing w:line="360" w:lineRule="auto"/>
      <w:ind w:firstLine="200" w:firstLineChars="200"/>
    </w:pPr>
  </w:style>
  <w:style w:type="paragraph" w:customStyle="1" w:styleId="19">
    <w:name w:val=" Char Char Char"/>
    <w:basedOn w:val="1"/>
    <w:uiPriority w:val="0"/>
    <w:pPr>
      <w:tabs>
        <w:tab w:val="left" w:pos="795"/>
        <w:tab w:val="left" w:pos="907"/>
      </w:tabs>
      <w:ind w:left="795" w:hanging="360"/>
    </w:pPr>
    <w:rPr>
      <w:rFonts w:ascii="仿宋_GB2312" w:eastAsia="仿宋_GB2312"/>
      <w:spacing w:val="-4"/>
      <w:sz w:val="32"/>
    </w:rPr>
  </w:style>
  <w:style w:type="paragraph" w:customStyle="1" w:styleId="20">
    <w:name w:val="正文 A"/>
    <w:uiPriority w:val="0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21">
    <w:name w:val=" Char Char1 Char Char Char Char"/>
    <w:basedOn w:val="1"/>
    <w:uiPriority w:val="0"/>
    <w:pPr>
      <w:snapToGrid w:val="0"/>
      <w:spacing w:line="360" w:lineRule="auto"/>
      <w:ind w:firstLine="200" w:firstLineChars="200"/>
    </w:pPr>
  </w:style>
  <w:style w:type="paragraph" w:styleId="22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">
    <w:name w:val="Default"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/>
      <w:color w:val="000000"/>
      <w:sz w:val="24"/>
      <w:szCs w:val="24"/>
      <w:lang w:val="en-US" w:eastAsia="zh-CN" w:bidi="ar-SA"/>
    </w:rPr>
  </w:style>
  <w:style w:type="paragraph" w:customStyle="1" w:styleId="24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25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6">
    <w:name w:val="p18"/>
    <w:basedOn w:val="1"/>
    <w:uiPriority w:val="0"/>
    <w:pPr>
      <w:widowControl/>
      <w:spacing w:before="100" w:beforeLines="0" w:after="100" w:afterLines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7">
    <w:name w:val="标题 1 Char Char"/>
    <w:link w:val="2"/>
    <w:uiPriority w:val="0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28">
    <w:name w:val="页眉 Char Char"/>
    <w:link w:val="8"/>
    <w:uiPriority w:val="0"/>
    <w:rPr>
      <w:kern w:val="2"/>
      <w:sz w:val="18"/>
    </w:rPr>
  </w:style>
  <w:style w:type="character" w:customStyle="1" w:styleId="29">
    <w:name w:val="Hyperlink.0"/>
    <w:uiPriority w:val="0"/>
    <w:rPr>
      <w:rFonts w:ascii="仿宋_GB2312" w:hAnsi="仿宋_GB2312" w:eastAsia="仿宋_GB2312" w:cs="仿宋_GB2312"/>
      <w:color w:val="000000"/>
      <w:spacing w:val="0"/>
      <w:sz w:val="32"/>
      <w:szCs w:val="32"/>
      <w:u w:val="none" w:color="000000"/>
      <w:shd w:val="clear" w:color="auto" w:fill="FFFFFF"/>
      <w:lang w:val="zh-TW" w:eastAsia="zh-TW"/>
    </w:rPr>
  </w:style>
  <w:style w:type="character" w:customStyle="1" w:styleId="30">
    <w:name w:val="无"/>
    <w:uiPriority w:val="0"/>
  </w:style>
  <w:style w:type="character" w:customStyle="1" w:styleId="31">
    <w:name w:val="页脚 Char Char"/>
    <w:link w:val="7"/>
    <w:uiPriority w:val="0"/>
    <w:rPr>
      <w:kern w:val="2"/>
      <w:sz w:val="18"/>
    </w:rPr>
  </w:style>
  <w:style w:type="character" w:customStyle="1" w:styleId="32">
    <w:name w:val="批注框文本 Char Char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www.dsgho.com</Company>
  <Pages>6</Pages>
  <Words>169</Words>
  <Characters>969</Characters>
  <Lines>8</Lines>
  <Paragraphs>2</Paragraphs>
  <TotalTime>0</TotalTime>
  <ScaleCrop>false</ScaleCrop>
  <LinksUpToDate>false</LinksUpToDate>
  <CharactersWithSpaces>1136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2020-11-25T08:23:00Z</dcterms:created>
  <dc:creator>lenovo</dc:creator>
  <cp:lastModifiedBy>Administrator</cp:lastModifiedBy>
  <cp:lastPrinted>2020-11-25T08:36:00Z</cp:lastPrinted>
  <dcterms:modified xsi:type="dcterms:W3CDTF">2021-01-28T02:40:21Z</dcterms:modified>
  <dc:title>豫知函〔2015〕10号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