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河南省高校知识产权运营管理中心试点</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建设工作总结表</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tbl>
      <w:tblPr>
        <w:tblStyle w:val="2"/>
        <w:tblW w:w="0" w:type="auto"/>
        <w:jc w:val="center"/>
        <w:tblLayout w:type="fixed"/>
        <w:tblCellMar>
          <w:top w:w="0" w:type="dxa"/>
          <w:left w:w="108" w:type="dxa"/>
          <w:bottom w:w="0" w:type="dxa"/>
          <w:right w:w="108" w:type="dxa"/>
        </w:tblCellMar>
      </w:tblPr>
      <w:tblGrid>
        <w:gridCol w:w="2830"/>
        <w:gridCol w:w="4685"/>
      </w:tblGrid>
      <w:tr>
        <w:tblPrEx>
          <w:tblCellMar>
            <w:top w:w="0" w:type="dxa"/>
            <w:left w:w="108" w:type="dxa"/>
            <w:bottom w:w="0" w:type="dxa"/>
            <w:right w:w="108" w:type="dxa"/>
          </w:tblCellMar>
        </w:tblPrEx>
        <w:trPr>
          <w:jc w:val="center"/>
        </w:trPr>
        <w:tc>
          <w:tcPr>
            <w:tcW w:w="2830" w:type="dxa"/>
          </w:tcPr>
          <w:p>
            <w:pPr>
              <w:spacing w:line="580" w:lineRule="exact"/>
              <w:jc w:val="distribute"/>
              <w:rPr>
                <w:rFonts w:hint="eastAsia" w:ascii="黑体" w:hAnsi="黑体" w:eastAsia="黑体" w:cs="黑体"/>
                <w:sz w:val="30"/>
                <w:szCs w:val="30"/>
              </w:rPr>
            </w:pPr>
            <w:r>
              <w:rPr>
                <w:rFonts w:hint="eastAsia" w:ascii="黑体" w:hAnsi="黑体" w:eastAsia="黑体" w:cs="黑体"/>
                <w:sz w:val="30"/>
                <w:szCs w:val="30"/>
              </w:rPr>
              <w:t>学校名称：</w:t>
            </w:r>
          </w:p>
        </w:tc>
        <w:tc>
          <w:tcPr>
            <w:tcW w:w="4685" w:type="dxa"/>
            <w:tcBorders>
              <w:bottom w:val="single" w:color="auto" w:sz="4" w:space="0"/>
            </w:tcBorders>
          </w:tcPr>
          <w:p>
            <w:pPr>
              <w:spacing w:line="580" w:lineRule="exact"/>
              <w:jc w:val="left"/>
              <w:rPr>
                <w:rFonts w:hint="eastAsia" w:ascii="黑体" w:hAnsi="黑体" w:eastAsia="黑体" w:cs="黑体"/>
                <w:sz w:val="30"/>
                <w:szCs w:val="30"/>
              </w:rPr>
            </w:pPr>
          </w:p>
        </w:tc>
      </w:tr>
      <w:tr>
        <w:tblPrEx>
          <w:tblCellMar>
            <w:top w:w="0" w:type="dxa"/>
            <w:left w:w="108" w:type="dxa"/>
            <w:bottom w:w="0" w:type="dxa"/>
            <w:right w:w="108" w:type="dxa"/>
          </w:tblCellMar>
        </w:tblPrEx>
        <w:trPr>
          <w:jc w:val="center"/>
        </w:trPr>
        <w:tc>
          <w:tcPr>
            <w:tcW w:w="2830" w:type="dxa"/>
          </w:tcPr>
          <w:p>
            <w:pPr>
              <w:spacing w:line="580" w:lineRule="exact"/>
              <w:jc w:val="distribute"/>
              <w:rPr>
                <w:rFonts w:hint="eastAsia" w:ascii="黑体" w:hAnsi="黑体" w:eastAsia="黑体" w:cs="黑体"/>
                <w:sz w:val="30"/>
                <w:szCs w:val="30"/>
              </w:rPr>
            </w:pPr>
            <w:r>
              <w:rPr>
                <w:rFonts w:hint="eastAsia" w:ascii="黑体" w:hAnsi="黑体" w:eastAsia="黑体" w:cs="黑体"/>
                <w:sz w:val="30"/>
                <w:szCs w:val="30"/>
              </w:rPr>
              <w:t>项目建设牵头部门：</w:t>
            </w:r>
          </w:p>
        </w:tc>
        <w:tc>
          <w:tcPr>
            <w:tcW w:w="4685" w:type="dxa"/>
            <w:tcBorders>
              <w:top w:val="single" w:color="auto" w:sz="4" w:space="0"/>
              <w:bottom w:val="single" w:color="auto" w:sz="4" w:space="0"/>
            </w:tcBorders>
          </w:tcPr>
          <w:p>
            <w:pPr>
              <w:spacing w:line="580" w:lineRule="exact"/>
              <w:rPr>
                <w:rFonts w:hint="eastAsia" w:ascii="黑体" w:hAnsi="黑体" w:eastAsia="黑体" w:cs="黑体"/>
                <w:sz w:val="30"/>
                <w:szCs w:val="30"/>
              </w:rPr>
            </w:pPr>
          </w:p>
        </w:tc>
      </w:tr>
      <w:tr>
        <w:tblPrEx>
          <w:tblCellMar>
            <w:top w:w="0" w:type="dxa"/>
            <w:left w:w="108" w:type="dxa"/>
            <w:bottom w:w="0" w:type="dxa"/>
            <w:right w:w="108" w:type="dxa"/>
          </w:tblCellMar>
        </w:tblPrEx>
        <w:trPr>
          <w:jc w:val="center"/>
        </w:trPr>
        <w:tc>
          <w:tcPr>
            <w:tcW w:w="2830" w:type="dxa"/>
          </w:tcPr>
          <w:p>
            <w:pPr>
              <w:spacing w:line="580" w:lineRule="exact"/>
              <w:jc w:val="distribute"/>
              <w:rPr>
                <w:rFonts w:hint="eastAsia" w:ascii="黑体" w:hAnsi="黑体" w:eastAsia="黑体" w:cs="黑体"/>
                <w:sz w:val="30"/>
                <w:szCs w:val="30"/>
              </w:rPr>
            </w:pPr>
            <w:r>
              <w:rPr>
                <w:rFonts w:hint="eastAsia" w:ascii="黑体" w:hAnsi="黑体" w:eastAsia="黑体" w:cs="黑体"/>
                <w:sz w:val="30"/>
                <w:szCs w:val="30"/>
              </w:rPr>
              <w:t>联 系 人：</w:t>
            </w:r>
          </w:p>
        </w:tc>
        <w:tc>
          <w:tcPr>
            <w:tcW w:w="4685" w:type="dxa"/>
            <w:tcBorders>
              <w:top w:val="single" w:color="auto" w:sz="4" w:space="0"/>
              <w:bottom w:val="single" w:color="auto" w:sz="4" w:space="0"/>
            </w:tcBorders>
          </w:tcPr>
          <w:p>
            <w:pPr>
              <w:spacing w:line="580" w:lineRule="exact"/>
              <w:rPr>
                <w:rFonts w:hint="eastAsia" w:ascii="黑体" w:hAnsi="黑体" w:eastAsia="黑体" w:cs="黑体"/>
                <w:sz w:val="30"/>
                <w:szCs w:val="30"/>
              </w:rPr>
            </w:pPr>
          </w:p>
        </w:tc>
      </w:tr>
      <w:tr>
        <w:tblPrEx>
          <w:tblCellMar>
            <w:top w:w="0" w:type="dxa"/>
            <w:left w:w="108" w:type="dxa"/>
            <w:bottom w:w="0" w:type="dxa"/>
            <w:right w:w="108" w:type="dxa"/>
          </w:tblCellMar>
        </w:tblPrEx>
        <w:trPr>
          <w:jc w:val="center"/>
        </w:trPr>
        <w:tc>
          <w:tcPr>
            <w:tcW w:w="2830" w:type="dxa"/>
          </w:tcPr>
          <w:p>
            <w:pPr>
              <w:spacing w:line="580" w:lineRule="exact"/>
              <w:jc w:val="distribute"/>
              <w:rPr>
                <w:rFonts w:hint="eastAsia" w:ascii="黑体" w:hAnsi="黑体" w:eastAsia="黑体" w:cs="黑体"/>
                <w:sz w:val="30"/>
                <w:szCs w:val="30"/>
              </w:rPr>
            </w:pPr>
            <w:r>
              <w:rPr>
                <w:rFonts w:hint="eastAsia" w:ascii="黑体" w:hAnsi="黑体" w:eastAsia="黑体" w:cs="黑体"/>
                <w:sz w:val="30"/>
                <w:szCs w:val="30"/>
              </w:rPr>
              <w:t>联系电话：</w:t>
            </w:r>
          </w:p>
        </w:tc>
        <w:tc>
          <w:tcPr>
            <w:tcW w:w="4685" w:type="dxa"/>
            <w:tcBorders>
              <w:top w:val="single" w:color="auto" w:sz="4" w:space="0"/>
              <w:bottom w:val="single" w:color="auto" w:sz="4" w:space="0"/>
            </w:tcBorders>
          </w:tcPr>
          <w:p>
            <w:pPr>
              <w:spacing w:line="580" w:lineRule="exact"/>
              <w:rPr>
                <w:rFonts w:hint="eastAsia" w:ascii="黑体" w:hAnsi="黑体" w:eastAsia="黑体" w:cs="黑体"/>
                <w:sz w:val="30"/>
                <w:szCs w:val="30"/>
              </w:rPr>
            </w:pPr>
          </w:p>
        </w:tc>
      </w:tr>
      <w:tr>
        <w:tblPrEx>
          <w:tblCellMar>
            <w:top w:w="0" w:type="dxa"/>
            <w:left w:w="108" w:type="dxa"/>
            <w:bottom w:w="0" w:type="dxa"/>
            <w:right w:w="108" w:type="dxa"/>
          </w:tblCellMar>
        </w:tblPrEx>
        <w:trPr>
          <w:jc w:val="center"/>
        </w:trPr>
        <w:tc>
          <w:tcPr>
            <w:tcW w:w="2830" w:type="dxa"/>
          </w:tcPr>
          <w:p>
            <w:pPr>
              <w:spacing w:line="580" w:lineRule="exact"/>
              <w:jc w:val="distribute"/>
              <w:rPr>
                <w:rFonts w:hint="eastAsia" w:ascii="黑体" w:hAnsi="黑体" w:eastAsia="黑体" w:cs="黑体"/>
                <w:sz w:val="30"/>
                <w:szCs w:val="30"/>
              </w:rPr>
            </w:pPr>
            <w:r>
              <w:rPr>
                <w:rFonts w:hint="eastAsia" w:ascii="黑体" w:hAnsi="黑体" w:eastAsia="黑体" w:cs="黑体"/>
                <w:sz w:val="30"/>
                <w:szCs w:val="30"/>
              </w:rPr>
              <w:t>填报日期：</w:t>
            </w:r>
          </w:p>
        </w:tc>
        <w:tc>
          <w:tcPr>
            <w:tcW w:w="4685" w:type="dxa"/>
            <w:tcBorders>
              <w:top w:val="single" w:color="auto" w:sz="4" w:space="0"/>
              <w:bottom w:val="single" w:color="auto" w:sz="4" w:space="0"/>
            </w:tcBorders>
          </w:tcPr>
          <w:p>
            <w:pPr>
              <w:spacing w:line="580" w:lineRule="exact"/>
              <w:rPr>
                <w:rFonts w:hint="eastAsia" w:ascii="黑体" w:hAnsi="黑体" w:eastAsia="黑体" w:cs="黑体"/>
                <w:sz w:val="30"/>
                <w:szCs w:val="30"/>
              </w:rPr>
            </w:pPr>
          </w:p>
        </w:tc>
      </w:tr>
    </w:tbl>
    <w:p>
      <w:pPr>
        <w:spacing w:line="580" w:lineRule="exact"/>
        <w:rPr>
          <w:rFonts w:hint="eastAsia" w:ascii="方正小标宋简体" w:hAnsi="方正小标宋简体" w:eastAsia="方正小标宋简体" w:cs="方正小标宋简体"/>
          <w:sz w:val="44"/>
          <w:szCs w:val="44"/>
        </w:rPr>
      </w:pPr>
    </w:p>
    <w:p>
      <w:pPr>
        <w:spacing w:line="560" w:lineRule="exact"/>
        <w:ind w:firstLine="640" w:firstLineChars="200"/>
        <w:contextualSpacing/>
        <w:rPr>
          <w:rFonts w:hint="eastAsia" w:ascii="仿宋_GB2312" w:hAnsi="仿宋" w:eastAsia="仿宋_GB2312"/>
          <w:sz w:val="32"/>
          <w:szCs w:val="32"/>
        </w:rPr>
      </w:pPr>
    </w:p>
    <w:p>
      <w:pPr>
        <w:spacing w:before="240" w:line="560" w:lineRule="exact"/>
        <w:contextualSpacing/>
        <w:jc w:val="center"/>
        <w:rPr>
          <w:rFonts w:hint="eastAsia" w:ascii="楷体_GB2312" w:hAnsi="仿宋" w:eastAsia="楷体_GB2312"/>
          <w:sz w:val="32"/>
          <w:szCs w:val="32"/>
        </w:rPr>
      </w:pPr>
      <w:r>
        <w:rPr>
          <w:rFonts w:hint="eastAsia" w:ascii="楷体_GB2312" w:hAnsi="仿宋" w:eastAsia="楷体_GB2312"/>
          <w:sz w:val="32"/>
          <w:szCs w:val="32"/>
        </w:rPr>
        <w:t>河南省知识产权局</w:t>
      </w:r>
    </w:p>
    <w:p>
      <w:pPr>
        <w:spacing w:line="560" w:lineRule="exact"/>
        <w:contextualSpacing/>
        <w:jc w:val="center"/>
        <w:rPr>
          <w:rFonts w:hint="eastAsia" w:ascii="楷体_GB2312" w:hAnsi="仿宋" w:eastAsia="楷体_GB2312"/>
          <w:sz w:val="32"/>
          <w:szCs w:val="32"/>
        </w:rPr>
      </w:pPr>
      <w:r>
        <w:rPr>
          <w:rFonts w:hint="eastAsia" w:ascii="楷体_GB2312" w:hAnsi="仿宋" w:eastAsia="楷体_GB2312"/>
          <w:sz w:val="32"/>
          <w:szCs w:val="32"/>
        </w:rPr>
        <w:t>二</w:t>
      </w:r>
      <w:r>
        <w:rPr>
          <w:rFonts w:hint="eastAsia" w:ascii="宋体" w:hAnsi="宋体" w:cs="宋体"/>
          <w:sz w:val="32"/>
          <w:szCs w:val="32"/>
        </w:rPr>
        <w:t>〇</w:t>
      </w:r>
      <w:r>
        <w:rPr>
          <w:rFonts w:hint="eastAsia" w:ascii="楷体_GB2312" w:hAnsi="仿宋" w:eastAsia="楷体_GB2312"/>
          <w:sz w:val="32"/>
          <w:szCs w:val="32"/>
        </w:rPr>
        <w:t>二</w:t>
      </w:r>
      <w:r>
        <w:rPr>
          <w:rFonts w:hint="eastAsia" w:ascii="宋体" w:hAnsi="宋体" w:cs="宋体"/>
          <w:sz w:val="32"/>
          <w:szCs w:val="32"/>
        </w:rPr>
        <w:t>〇</w:t>
      </w:r>
      <w:r>
        <w:rPr>
          <w:rFonts w:hint="eastAsia" w:ascii="楷体_GB2312" w:hAnsi="仿宋" w:eastAsia="楷体_GB2312"/>
          <w:sz w:val="32"/>
          <w:szCs w:val="32"/>
        </w:rPr>
        <w:t>年制</w:t>
      </w: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rPr>
          <w:rFonts w:hint="eastAsia" w:ascii="黑体" w:hAnsi="黑体" w:eastAsia="黑体" w:cs="黑体"/>
          <w:sz w:val="32"/>
          <w:szCs w:val="32"/>
        </w:rPr>
      </w:pPr>
      <w:r>
        <w:rPr>
          <w:rFonts w:hint="eastAsia" w:ascii="黑体" w:hAnsi="黑体" w:eastAsia="黑体" w:cs="黑体"/>
          <w:sz w:val="32"/>
          <w:szCs w:val="32"/>
        </w:rPr>
        <w:t>一、基本情况</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271"/>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Merge w:val="restart"/>
            <w:vAlign w:val="center"/>
          </w:tcPr>
          <w:p>
            <w:pPr>
              <w:widowControl/>
              <w:spacing w:line="300" w:lineRule="exact"/>
              <w:jc w:val="center"/>
              <w:rPr>
                <w:rFonts w:ascii="仿宋_GB2312" w:hAnsi="楷体" w:eastAsia="仿宋_GB2312" w:cs="宋体"/>
                <w:b/>
                <w:kern w:val="0"/>
                <w:sz w:val="24"/>
              </w:rPr>
            </w:pPr>
            <w:r>
              <w:rPr>
                <w:rFonts w:hint="eastAsia" w:ascii="仿宋_GB2312" w:hAnsi="楷体" w:eastAsia="仿宋_GB2312" w:cs="宋体"/>
                <w:b/>
                <w:kern w:val="0"/>
                <w:sz w:val="24"/>
              </w:rPr>
              <w:t>基本信息</w:t>
            </w:r>
          </w:p>
        </w:tc>
        <w:tc>
          <w:tcPr>
            <w:tcW w:w="7721" w:type="dxa"/>
            <w:gridSpan w:val="2"/>
            <w:vAlign w:val="center"/>
          </w:tcPr>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Merge w:val="continue"/>
            <w:vAlign w:val="center"/>
          </w:tcPr>
          <w:p>
            <w:pPr>
              <w:widowControl/>
              <w:spacing w:line="300" w:lineRule="exact"/>
              <w:jc w:val="center"/>
              <w:rPr>
                <w:rFonts w:ascii="仿宋_GB2312" w:hAnsi="楷体" w:eastAsia="仿宋_GB2312" w:cs="宋体"/>
                <w:b/>
                <w:kern w:val="0"/>
                <w:sz w:val="24"/>
              </w:rPr>
            </w:pPr>
          </w:p>
        </w:tc>
        <w:tc>
          <w:tcPr>
            <w:tcW w:w="7721" w:type="dxa"/>
            <w:gridSpan w:val="2"/>
            <w:vAlign w:val="center"/>
          </w:tcPr>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Merge w:val="continue"/>
            <w:vAlign w:val="center"/>
          </w:tcPr>
          <w:p>
            <w:pPr>
              <w:spacing w:line="300" w:lineRule="exact"/>
              <w:jc w:val="center"/>
              <w:rPr>
                <w:rFonts w:ascii="仿宋_GB2312" w:hAnsi="楷体" w:eastAsia="仿宋_GB2312" w:cs="宋体"/>
                <w:b/>
                <w:kern w:val="0"/>
                <w:sz w:val="24"/>
              </w:rPr>
            </w:pPr>
          </w:p>
        </w:tc>
        <w:tc>
          <w:tcPr>
            <w:tcW w:w="4271" w:type="dxa"/>
            <w:vAlign w:val="center"/>
          </w:tcPr>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组织机构代码:</w:t>
            </w:r>
          </w:p>
        </w:tc>
        <w:tc>
          <w:tcPr>
            <w:tcW w:w="3450" w:type="dxa"/>
            <w:vAlign w:val="center"/>
          </w:tcPr>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Merge w:val="continue"/>
            <w:vAlign w:val="center"/>
          </w:tcPr>
          <w:p>
            <w:pPr>
              <w:spacing w:line="300" w:lineRule="exact"/>
              <w:jc w:val="center"/>
              <w:rPr>
                <w:rFonts w:ascii="仿宋_GB2312" w:hAnsi="楷体" w:eastAsia="仿宋_GB2312" w:cs="宋体"/>
                <w:b/>
                <w:kern w:val="0"/>
                <w:sz w:val="24"/>
              </w:rPr>
            </w:pPr>
          </w:p>
        </w:tc>
        <w:tc>
          <w:tcPr>
            <w:tcW w:w="7721" w:type="dxa"/>
            <w:gridSpan w:val="2"/>
            <w:vAlign w:val="center"/>
          </w:tcPr>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知识产权工作分管校领导：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1" w:type="dxa"/>
            <w:vMerge w:val="continue"/>
            <w:vAlign w:val="center"/>
          </w:tcPr>
          <w:p>
            <w:pPr>
              <w:spacing w:line="300" w:lineRule="exact"/>
              <w:jc w:val="center"/>
              <w:rPr>
                <w:rFonts w:ascii="仿宋_GB2312" w:hAnsi="楷体" w:eastAsia="仿宋_GB2312" w:cs="宋体"/>
                <w:b/>
                <w:kern w:val="0"/>
                <w:sz w:val="24"/>
              </w:rPr>
            </w:pPr>
          </w:p>
        </w:tc>
        <w:tc>
          <w:tcPr>
            <w:tcW w:w="7721" w:type="dxa"/>
            <w:gridSpan w:val="2"/>
            <w:vAlign w:val="center"/>
          </w:tcPr>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知识产权运营管理中心牵头部门负责人：     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351" w:type="dxa"/>
            <w:vMerge w:val="continue"/>
            <w:vAlign w:val="center"/>
          </w:tcPr>
          <w:p>
            <w:pPr>
              <w:spacing w:line="300" w:lineRule="exact"/>
              <w:jc w:val="center"/>
              <w:rPr>
                <w:rFonts w:ascii="仿宋_GB2312" w:hAnsi="楷体" w:eastAsia="仿宋_GB2312" w:cs="宋体"/>
                <w:b/>
                <w:kern w:val="0"/>
                <w:sz w:val="24"/>
              </w:rPr>
            </w:pPr>
          </w:p>
        </w:tc>
        <w:tc>
          <w:tcPr>
            <w:tcW w:w="7721" w:type="dxa"/>
            <w:gridSpan w:val="2"/>
            <w:vAlign w:val="center"/>
          </w:tcPr>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联系人：</w:t>
            </w:r>
          </w:p>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移动电话:</w:t>
            </w:r>
          </w:p>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电子邮箱:</w:t>
            </w:r>
          </w:p>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办公电话:</w:t>
            </w:r>
          </w:p>
          <w:p>
            <w:pPr>
              <w:widowControl/>
              <w:spacing w:line="300" w:lineRule="exact"/>
              <w:rPr>
                <w:rFonts w:ascii="仿宋_GB2312" w:hAnsi="楷体" w:eastAsia="仿宋_GB2312" w:cs="宋体"/>
                <w:kern w:val="0"/>
                <w:sz w:val="24"/>
              </w:rPr>
            </w:pPr>
            <w:r>
              <w:rPr>
                <w:rFonts w:hint="eastAsia" w:ascii="仿宋_GB2312" w:hAnsi="楷体" w:eastAsia="仿宋_GB2312" w:cs="宋体"/>
                <w:kern w:val="0"/>
                <w:sz w:val="24"/>
              </w:rPr>
              <w:t>联系地址：</w:t>
            </w:r>
          </w:p>
          <w:p>
            <w:pPr>
              <w:spacing w:line="300" w:lineRule="exact"/>
              <w:rPr>
                <w:rFonts w:ascii="仿宋_GB2312" w:hAnsi="楷体" w:eastAsia="仿宋_GB2312" w:cs="宋体"/>
                <w:kern w:val="0"/>
                <w:sz w:val="24"/>
              </w:rPr>
            </w:pPr>
            <w:r>
              <w:rPr>
                <w:rFonts w:hint="eastAsia" w:ascii="仿宋_GB2312" w:hAnsi="楷体" w:eastAsia="仿宋_GB2312" w:cs="宋体"/>
                <w:kern w:val="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1" w:type="dxa"/>
            <w:vAlign w:val="center"/>
          </w:tcPr>
          <w:p>
            <w:pPr>
              <w:widowControl/>
              <w:spacing w:line="300" w:lineRule="exact"/>
              <w:jc w:val="center"/>
              <w:rPr>
                <w:rFonts w:hint="eastAsia" w:ascii="仿宋_GB2312" w:hAnsi="楷体" w:eastAsia="仿宋_GB2312" w:cs="宋体"/>
                <w:b/>
                <w:kern w:val="0"/>
                <w:sz w:val="24"/>
              </w:rPr>
            </w:pPr>
            <w:r>
              <w:rPr>
                <w:rFonts w:hint="eastAsia" w:ascii="仿宋_GB2312" w:hAnsi="楷体" w:eastAsia="仿宋_GB2312" w:cs="宋体"/>
                <w:b/>
                <w:kern w:val="0"/>
                <w:sz w:val="24"/>
              </w:rPr>
              <w:t>考核评估类型</w:t>
            </w:r>
          </w:p>
        </w:tc>
        <w:tc>
          <w:tcPr>
            <w:tcW w:w="7721" w:type="dxa"/>
            <w:gridSpan w:val="2"/>
            <w:vAlign w:val="center"/>
          </w:tcPr>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建设期满总结评估</w:t>
            </w:r>
            <w:r>
              <w:rPr>
                <w:rFonts w:ascii="仿宋" w:hAnsi="仿宋" w:eastAsia="仿宋"/>
                <w:kern w:val="0"/>
                <w:sz w:val="24"/>
              </w:rPr>
              <w:fldChar w:fldCharType="begin"/>
            </w:r>
            <w:r>
              <w:rPr>
                <w:rFonts w:ascii="仿宋" w:hAnsi="仿宋" w:eastAsia="仿宋"/>
                <w:kern w:val="0"/>
                <w:sz w:val="24"/>
              </w:rPr>
              <w:instrText xml:space="preserve"> </w:instrText>
            </w:r>
            <w:r>
              <w:rPr>
                <w:rFonts w:hint="eastAsia" w:ascii="仿宋" w:hAnsi="仿宋" w:eastAsia="仿宋"/>
                <w:kern w:val="0"/>
                <w:sz w:val="24"/>
              </w:rPr>
              <w:instrText xml:space="preserve">eq \o\ac(□)</w:instrText>
            </w:r>
            <w:r>
              <w:rPr>
                <w:rFonts w:ascii="仿宋" w:hAnsi="仿宋" w:eastAsia="仿宋"/>
                <w:kern w:val="0"/>
                <w:sz w:val="24"/>
              </w:rPr>
              <w:fldChar w:fldCharType="end"/>
            </w:r>
            <w:r>
              <w:rPr>
                <w:rFonts w:hint="eastAsia" w:ascii="仿宋" w:hAnsi="仿宋" w:eastAsia="仿宋"/>
                <w:kern w:val="0"/>
                <w:sz w:val="24"/>
              </w:rPr>
              <w:t xml:space="preserve">               </w:t>
            </w:r>
            <w:r>
              <w:rPr>
                <w:rFonts w:hint="eastAsia" w:ascii="仿宋_GB2312" w:hAnsi="楷体" w:eastAsia="仿宋_GB2312" w:cs="宋体"/>
                <w:kern w:val="0"/>
                <w:sz w:val="24"/>
              </w:rPr>
              <w:t>建设期内年度考核</w:t>
            </w:r>
            <w:r>
              <w:rPr>
                <w:rFonts w:hint="eastAsia" w:ascii="仿宋_GB2312" w:hAnsi="楷体" w:eastAsia="仿宋_GB2312" w:cs="宋体"/>
                <w:kern w:val="0"/>
                <w:sz w:val="24"/>
              </w:rPr>
              <w:fldChar w:fldCharType="begin"/>
            </w:r>
            <w:r>
              <w:rPr>
                <w:rFonts w:hint="eastAsia" w:ascii="仿宋_GB2312" w:hAnsi="楷体" w:eastAsia="仿宋_GB2312" w:cs="宋体"/>
                <w:kern w:val="0"/>
                <w:sz w:val="24"/>
              </w:rPr>
              <w:instrText xml:space="preserve"> eq \o\ac(□)</w:instrText>
            </w:r>
            <w:r>
              <w:rPr>
                <w:rFonts w:hint="eastAsia" w:ascii="仿宋_GB2312" w:hAnsi="楷体" w:eastAsia="仿宋_GB2312"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vAlign w:val="center"/>
          </w:tcPr>
          <w:p>
            <w:pPr>
              <w:widowControl/>
              <w:spacing w:line="300" w:lineRule="exact"/>
              <w:jc w:val="center"/>
              <w:rPr>
                <w:rFonts w:hint="eastAsia" w:ascii="仿宋_GB2312" w:hAnsi="楷体" w:eastAsia="仿宋_GB2312" w:cs="宋体"/>
                <w:b/>
                <w:kern w:val="0"/>
                <w:sz w:val="24"/>
              </w:rPr>
            </w:pPr>
            <w:r>
              <w:rPr>
                <w:rFonts w:hint="eastAsia" w:ascii="仿宋_GB2312" w:hAnsi="楷体" w:eastAsia="仿宋_GB2312" w:cs="宋体"/>
                <w:b/>
                <w:kern w:val="0"/>
                <w:sz w:val="24"/>
              </w:rPr>
              <w:t>运营管理中心机构情况</w:t>
            </w:r>
          </w:p>
        </w:tc>
        <w:tc>
          <w:tcPr>
            <w:tcW w:w="7721" w:type="dxa"/>
            <w:gridSpan w:val="2"/>
            <w:vAlign w:val="center"/>
          </w:tcPr>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高校知识产权运营管理中心的组织架构，内设部门及职责。</w:t>
            </w: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p>
            <w:pPr>
              <w:widowControl/>
              <w:spacing w:line="300" w:lineRule="exact"/>
              <w:rPr>
                <w:rFonts w:hint="eastAsia" w:ascii="仿宋_GB2312" w:hAnsi="楷体" w:eastAsia="仿宋_GB2312" w:cs="宋体"/>
                <w:kern w:val="0"/>
                <w:sz w:val="24"/>
              </w:rPr>
            </w:pP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二、制度建设情况</w:t>
      </w:r>
    </w:p>
    <w:tbl>
      <w:tblPr>
        <w:tblStyle w:val="3"/>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8740" w:type="dxa"/>
          </w:tcPr>
          <w:p>
            <w:pPr>
              <w:rPr>
                <w:rFonts w:hint="eastAsia" w:ascii="方正小标宋简体" w:hAnsi="方正小标宋简体" w:eastAsia="方正小标宋简体" w:cs="方正小标宋简体"/>
                <w:sz w:val="24"/>
                <w:szCs w:val="24"/>
              </w:rPr>
            </w:pPr>
            <w:r>
              <w:rPr>
                <w:rFonts w:hint="eastAsia" w:ascii="仿宋_GB2312" w:hAnsi="仿宋_GB2312" w:eastAsia="仿宋_GB2312" w:cs="仿宋_GB2312"/>
                <w:kern w:val="0"/>
                <w:sz w:val="24"/>
                <w:szCs w:val="24"/>
              </w:rPr>
              <w:t>1.高校知识产权工作统筹协调机制建设及运行情况：</w:t>
            </w:r>
          </w:p>
          <w:p>
            <w:pPr>
              <w:rPr>
                <w:rFonts w:hint="eastAsia" w:ascii="方正小标宋简体" w:hAnsi="方正小标宋简体" w:eastAsia="方正小标宋简体" w:cs="方正小标宋简体"/>
                <w:sz w:val="32"/>
                <w:szCs w:val="32"/>
              </w:rPr>
            </w:pPr>
          </w:p>
          <w:p>
            <w:pPr>
              <w:rPr>
                <w:rFonts w:hint="eastAsia"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740" w:type="dxa"/>
            <w:vAlign w:val="center"/>
          </w:tcPr>
          <w:p>
            <w:pPr>
              <w:widowControl/>
              <w:spacing w:line="300" w:lineRule="exact"/>
              <w:jc w:val="left"/>
              <w:rPr>
                <w:rFonts w:ascii="仿宋_GB2312" w:eastAsia="仿宋_GB2312"/>
                <w:b/>
                <w:kern w:val="0"/>
                <w:sz w:val="24"/>
              </w:rPr>
            </w:pPr>
            <w:r>
              <w:rPr>
                <w:rFonts w:hint="eastAsia" w:ascii="仿宋_GB2312" w:eastAsia="仿宋_GB2312"/>
                <w:b/>
                <w:kern w:val="0"/>
                <w:sz w:val="24"/>
              </w:rPr>
              <w:t>是否成立校级知识产权领导小组或科技成果转移转化工作领导小组：</w:t>
            </w:r>
          </w:p>
          <w:p>
            <w:pPr>
              <w:widowControl/>
              <w:spacing w:line="300" w:lineRule="exact"/>
              <w:jc w:val="left"/>
              <w:rPr>
                <w:rFonts w:hint="eastAsia" w:ascii="方正小标宋简体" w:hAnsi="方正小标宋简体" w:eastAsia="方正小标宋简体" w:cs="方正小标宋简体"/>
                <w:sz w:val="32"/>
                <w:szCs w:val="32"/>
              </w:rPr>
            </w:pPr>
            <w:r>
              <w:rPr>
                <w:rFonts w:hint="eastAsia" w:ascii="仿宋_GB2312" w:eastAsia="仿宋_GB2312"/>
                <w:kern w:val="0"/>
                <w:sz w:val="24"/>
              </w:rPr>
              <w:t>是</w:t>
            </w:r>
            <w:r>
              <w:rPr>
                <w:rFonts w:hint="eastAsia" w:ascii="仿宋_GB2312" w:hAnsi="楷体" w:eastAsia="仿宋_GB2312" w:cs="宋体"/>
                <w:kern w:val="0"/>
                <w:sz w:val="24"/>
              </w:rPr>
              <w:t xml:space="preserve">     </w:t>
            </w:r>
            <w:r>
              <w:rPr>
                <w:rFonts w:hint="eastAsia" w:ascii="仿宋_GB2312" w:eastAsia="仿宋_GB2312"/>
                <w:kern w:val="0"/>
                <w:sz w:val="24"/>
              </w:rPr>
              <w:t>否</w:t>
            </w:r>
            <w:r>
              <w:rPr>
                <w:rFonts w:hint="eastAsia" w:ascii="仿宋_GB2312" w:hAnsi="楷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40" w:type="dxa"/>
            <w:vAlign w:val="center"/>
          </w:tcPr>
          <w:p>
            <w:pPr>
              <w:widowControl/>
              <w:spacing w:line="300" w:lineRule="exact"/>
              <w:jc w:val="left"/>
              <w:rPr>
                <w:rFonts w:ascii="仿宋_GB2312" w:eastAsia="仿宋_GB2312"/>
                <w:b/>
                <w:kern w:val="0"/>
                <w:sz w:val="24"/>
              </w:rPr>
            </w:pPr>
            <w:r>
              <w:rPr>
                <w:rFonts w:hint="eastAsia" w:ascii="仿宋_GB2312" w:eastAsia="仿宋_GB2312"/>
                <w:b/>
                <w:kern w:val="0"/>
                <w:sz w:val="24"/>
              </w:rPr>
              <w:t>是否建立知识产权联席会议制度：</w:t>
            </w:r>
          </w:p>
          <w:p>
            <w:pPr>
              <w:widowControl/>
              <w:spacing w:line="300" w:lineRule="exact"/>
              <w:jc w:val="left"/>
              <w:rPr>
                <w:rFonts w:hint="eastAsia" w:ascii="方正小标宋简体" w:hAnsi="方正小标宋简体" w:eastAsia="方正小标宋简体" w:cs="方正小标宋简体"/>
                <w:sz w:val="32"/>
                <w:szCs w:val="32"/>
              </w:rPr>
            </w:pPr>
            <w:r>
              <w:rPr>
                <w:rFonts w:hint="eastAsia" w:ascii="仿宋_GB2312" w:eastAsia="仿宋_GB2312"/>
                <w:kern w:val="0"/>
                <w:sz w:val="24"/>
              </w:rPr>
              <w:t>是</w:t>
            </w:r>
            <w:r>
              <w:rPr>
                <w:rFonts w:hint="eastAsia" w:ascii="仿宋_GB2312" w:hAnsi="楷体" w:eastAsia="仿宋_GB2312" w:cs="宋体"/>
                <w:kern w:val="0"/>
                <w:sz w:val="24"/>
              </w:rPr>
              <w:t xml:space="preserve">□     </w:t>
            </w:r>
            <w:r>
              <w:rPr>
                <w:rFonts w:hint="eastAsia" w:ascii="仿宋_GB2312" w:eastAsia="仿宋_GB2312"/>
                <w:kern w:val="0"/>
                <w:sz w:val="24"/>
              </w:rPr>
              <w:t>否</w:t>
            </w:r>
            <w:r>
              <w:rPr>
                <w:rFonts w:ascii="仿宋" w:hAnsi="仿宋" w:eastAsia="仿宋" w:cs="宋体"/>
                <w:kern w:val="0"/>
                <w:sz w:val="24"/>
              </w:rPr>
              <w:fldChar w:fldCharType="begin"/>
            </w:r>
            <w:r>
              <w:rPr>
                <w:rFonts w:ascii="仿宋" w:hAnsi="仿宋" w:eastAsia="仿宋" w:cs="宋体"/>
                <w:kern w:val="0"/>
                <w:sz w:val="24"/>
              </w:rPr>
              <w:instrText xml:space="preserve"> </w:instrText>
            </w:r>
            <w:r>
              <w:rPr>
                <w:rFonts w:hint="eastAsia" w:ascii="仿宋" w:hAnsi="仿宋" w:eastAsia="仿宋" w:cs="宋体"/>
                <w:kern w:val="0"/>
                <w:sz w:val="24"/>
              </w:rPr>
              <w:instrText xml:space="preserve">eq \o\ac(□)</w:instrText>
            </w:r>
            <w:r>
              <w:rPr>
                <w:rFonts w:ascii="仿宋" w:hAnsi="仿宋" w:eastAsia="仿宋"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8740" w:type="dxa"/>
          </w:tcPr>
          <w:p>
            <w:pPr>
              <w:numPr>
                <w:ilvl w:val="0"/>
                <w:numId w:val="1"/>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管理制度</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2.1《高等学校知识产权管理规范》实施情况</w:t>
            </w: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2.2知识产权管理制度完善与创新情况</w:t>
            </w: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740" w:type="dxa"/>
          </w:tcPr>
          <w:p>
            <w:pPr>
              <w:numPr>
                <w:ilvl w:val="0"/>
                <w:numId w:val="1"/>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评价体系（知识产权相关指标纳入高校评价体系和绩效考核体系情况）</w:t>
            </w: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p>
            <w:pPr>
              <w:rPr>
                <w:rFonts w:ascii="仿宋_GB2312" w:hAnsi="仿宋_GB2312" w:eastAsia="仿宋_GB2312" w:cs="仿宋_GB2312"/>
                <w:kern w:val="0"/>
                <w:sz w:val="24"/>
                <w:szCs w:val="24"/>
              </w:rPr>
            </w:pPr>
          </w:p>
        </w:tc>
      </w:tr>
    </w:tbl>
    <w:p>
      <w:pPr>
        <w:rPr>
          <w:rFonts w:hint="eastAsia" w:ascii="黑体" w:hAnsi="黑体" w:eastAsia="黑体" w:cs="黑体"/>
          <w:kern w:val="0"/>
          <w:sz w:val="32"/>
          <w:szCs w:val="32"/>
        </w:rPr>
      </w:pPr>
      <w:r>
        <w:rPr>
          <w:rFonts w:hint="eastAsia" w:ascii="黑体" w:hAnsi="黑体" w:eastAsia="黑体" w:cs="黑体"/>
          <w:sz w:val="32"/>
          <w:szCs w:val="32"/>
        </w:rPr>
        <w:t>三、项目</w:t>
      </w:r>
      <w:r>
        <w:rPr>
          <w:rFonts w:hint="eastAsia" w:ascii="黑体" w:hAnsi="黑体" w:eastAsia="黑体" w:cs="黑体"/>
          <w:kern w:val="0"/>
          <w:sz w:val="32"/>
          <w:szCs w:val="32"/>
        </w:rPr>
        <w:t>过程管理情况</w:t>
      </w:r>
    </w:p>
    <w:tbl>
      <w:tblPr>
        <w:tblStyle w:val="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860" w:type="dxa"/>
          </w:tcPr>
          <w:p>
            <w:pPr>
              <w:numPr>
                <w:ilvl w:val="0"/>
                <w:numId w:val="2"/>
              </w:numP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方案落实情况（各高校知识产权运营管理中心试点建设方案既定绩效目标和工作任务完成情况）</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8860" w:type="dxa"/>
          </w:tcPr>
          <w:p>
            <w:pPr>
              <w:numPr>
                <w:ilvl w:val="0"/>
                <w:numId w:val="2"/>
              </w:numP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工作举措（促进知识产权质量提升和转移转化举措）</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trPr>
        <w:tc>
          <w:tcPr>
            <w:tcW w:w="8860" w:type="dxa"/>
          </w:tcPr>
          <w:p>
            <w:pPr>
              <w:numPr>
                <w:ilvl w:val="0"/>
                <w:numId w:val="2"/>
              </w:numP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发展规划（中心未来三年发展规划）</w:t>
            </w: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rPr>
            </w:pPr>
          </w:p>
        </w:tc>
      </w:tr>
    </w:tbl>
    <w:p>
      <w:pPr>
        <w:rPr>
          <w:rFonts w:hint="eastAsia" w:ascii="黑体" w:hAnsi="黑体" w:eastAsia="黑体" w:cs="黑体"/>
          <w:kern w:val="0"/>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t>四、保障措施</w:t>
      </w:r>
    </w:p>
    <w:tbl>
      <w:tblPr>
        <w:tblStyle w:val="3"/>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500"/>
        <w:gridCol w:w="450"/>
        <w:gridCol w:w="1365"/>
        <w:gridCol w:w="1815"/>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20" w:type="dxa"/>
            <w:gridSpan w:val="6"/>
            <w:vAlign w:val="center"/>
          </w:tcPr>
          <w:p>
            <w:pPr>
              <w:rPr>
                <w:rFonts w:hint="eastAsia" w:ascii="仿宋_GB2312" w:hAnsi="宋体" w:eastAsia="仿宋_GB2312" w:cs="宋体"/>
                <w:kern w:val="0"/>
                <w:sz w:val="32"/>
                <w:szCs w:val="32"/>
              </w:rPr>
            </w:pPr>
            <w:r>
              <w:rPr>
                <w:rFonts w:hint="eastAsia" w:ascii="仿宋_GB2312" w:hAnsi="宋体" w:eastAsia="仿宋_GB2312" w:cs="宋体"/>
                <w:kern w:val="0"/>
                <w:sz w:val="24"/>
                <w:szCs w:val="24"/>
              </w:rPr>
              <w:t>1.保障中心运行的资金投入和使用情况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69" w:type="dxa"/>
            <w:vMerge w:val="restart"/>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近三年知识产权运营管理资金投入情况</w:t>
            </w:r>
          </w:p>
        </w:tc>
        <w:tc>
          <w:tcPr>
            <w:tcW w:w="1500" w:type="dxa"/>
            <w:vMerge w:val="restart"/>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年份</w:t>
            </w:r>
          </w:p>
        </w:tc>
        <w:tc>
          <w:tcPr>
            <w:tcW w:w="5651" w:type="dxa"/>
            <w:gridSpan w:val="4"/>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资金投入（万元）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69" w:type="dxa"/>
            <w:vMerge w:val="continue"/>
            <w:vAlign w:val="center"/>
          </w:tcPr>
          <w:p>
            <w:pPr>
              <w:jc w:val="center"/>
              <w:rPr>
                <w:sz w:val="24"/>
                <w:szCs w:val="24"/>
              </w:rPr>
            </w:pPr>
          </w:p>
        </w:tc>
        <w:tc>
          <w:tcPr>
            <w:tcW w:w="1500" w:type="dxa"/>
            <w:vMerge w:val="continue"/>
            <w:vAlign w:val="center"/>
          </w:tcPr>
          <w:p>
            <w:pPr>
              <w:jc w:val="center"/>
              <w:rPr>
                <w:sz w:val="24"/>
                <w:szCs w:val="24"/>
              </w:rPr>
            </w:pPr>
          </w:p>
        </w:tc>
        <w:tc>
          <w:tcPr>
            <w:tcW w:w="1815" w:type="dxa"/>
            <w:gridSpan w:val="2"/>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省级奖补资金</w:t>
            </w:r>
          </w:p>
        </w:tc>
        <w:tc>
          <w:tcPr>
            <w:tcW w:w="1815" w:type="dxa"/>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高校配套资金</w:t>
            </w:r>
          </w:p>
        </w:tc>
        <w:tc>
          <w:tcPr>
            <w:tcW w:w="2021" w:type="dxa"/>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其他资金来源及金额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69" w:type="dxa"/>
            <w:vMerge w:val="continue"/>
            <w:vAlign w:val="center"/>
          </w:tcPr>
          <w:p>
            <w:pPr>
              <w:jc w:val="center"/>
              <w:rPr>
                <w:rFonts w:hint="eastAsia" w:ascii="仿宋_GB2312" w:hAnsi="宋体" w:eastAsia="仿宋_GB2312" w:cs="宋体"/>
                <w:kern w:val="0"/>
                <w:sz w:val="24"/>
                <w:szCs w:val="24"/>
              </w:rPr>
            </w:pPr>
          </w:p>
        </w:tc>
        <w:tc>
          <w:tcPr>
            <w:tcW w:w="15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2018年</w:t>
            </w:r>
          </w:p>
        </w:tc>
        <w:tc>
          <w:tcPr>
            <w:tcW w:w="1815" w:type="dxa"/>
            <w:gridSpan w:val="2"/>
            <w:vAlign w:val="center"/>
          </w:tcPr>
          <w:p>
            <w:pPr>
              <w:jc w:val="center"/>
              <w:rPr>
                <w:rFonts w:hint="eastAsia" w:ascii="仿宋_GB2312" w:hAnsi="宋体" w:eastAsia="仿宋_GB2312" w:cs="宋体"/>
                <w:kern w:val="0"/>
                <w:sz w:val="24"/>
                <w:szCs w:val="24"/>
              </w:rPr>
            </w:pPr>
          </w:p>
        </w:tc>
        <w:tc>
          <w:tcPr>
            <w:tcW w:w="1815" w:type="dxa"/>
            <w:vAlign w:val="center"/>
          </w:tcPr>
          <w:p>
            <w:pPr>
              <w:jc w:val="center"/>
              <w:rPr>
                <w:rFonts w:hint="eastAsia" w:ascii="仿宋_GB2312" w:hAnsi="宋体" w:eastAsia="仿宋_GB2312" w:cs="宋体"/>
                <w:kern w:val="0"/>
                <w:sz w:val="24"/>
                <w:szCs w:val="24"/>
              </w:rPr>
            </w:pPr>
          </w:p>
        </w:tc>
        <w:tc>
          <w:tcPr>
            <w:tcW w:w="2021" w:type="dxa"/>
            <w:vAlign w:val="center"/>
          </w:tcPr>
          <w:p>
            <w:pPr>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69" w:type="dxa"/>
            <w:vMerge w:val="continue"/>
            <w:vAlign w:val="center"/>
          </w:tcPr>
          <w:p>
            <w:pPr>
              <w:jc w:val="center"/>
              <w:rPr>
                <w:rFonts w:hint="eastAsia" w:ascii="仿宋_GB2312" w:hAnsi="宋体" w:eastAsia="仿宋_GB2312" w:cs="宋体"/>
                <w:kern w:val="0"/>
                <w:sz w:val="24"/>
                <w:szCs w:val="24"/>
              </w:rPr>
            </w:pPr>
          </w:p>
        </w:tc>
        <w:tc>
          <w:tcPr>
            <w:tcW w:w="15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2019年</w:t>
            </w:r>
          </w:p>
        </w:tc>
        <w:tc>
          <w:tcPr>
            <w:tcW w:w="1815" w:type="dxa"/>
            <w:gridSpan w:val="2"/>
            <w:vAlign w:val="center"/>
          </w:tcPr>
          <w:p>
            <w:pPr>
              <w:jc w:val="center"/>
              <w:rPr>
                <w:rFonts w:hint="eastAsia" w:ascii="仿宋_GB2312" w:hAnsi="宋体" w:eastAsia="仿宋_GB2312" w:cs="宋体"/>
                <w:kern w:val="0"/>
                <w:sz w:val="24"/>
                <w:szCs w:val="24"/>
              </w:rPr>
            </w:pPr>
          </w:p>
        </w:tc>
        <w:tc>
          <w:tcPr>
            <w:tcW w:w="1815" w:type="dxa"/>
            <w:vAlign w:val="center"/>
          </w:tcPr>
          <w:p>
            <w:pPr>
              <w:jc w:val="center"/>
              <w:rPr>
                <w:rFonts w:hint="eastAsia" w:ascii="仿宋_GB2312" w:hAnsi="宋体" w:eastAsia="仿宋_GB2312" w:cs="宋体"/>
                <w:kern w:val="0"/>
                <w:sz w:val="24"/>
                <w:szCs w:val="24"/>
              </w:rPr>
            </w:pPr>
          </w:p>
        </w:tc>
        <w:tc>
          <w:tcPr>
            <w:tcW w:w="2021" w:type="dxa"/>
            <w:vAlign w:val="center"/>
          </w:tcPr>
          <w:p>
            <w:pPr>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69" w:type="dxa"/>
            <w:vMerge w:val="continue"/>
            <w:vAlign w:val="center"/>
          </w:tcPr>
          <w:p>
            <w:pPr>
              <w:jc w:val="center"/>
              <w:rPr>
                <w:rFonts w:hint="eastAsia" w:ascii="仿宋_GB2312" w:hAnsi="宋体" w:eastAsia="仿宋_GB2312" w:cs="宋体"/>
                <w:kern w:val="0"/>
                <w:sz w:val="24"/>
                <w:szCs w:val="24"/>
              </w:rPr>
            </w:pPr>
          </w:p>
        </w:tc>
        <w:tc>
          <w:tcPr>
            <w:tcW w:w="15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2020年</w:t>
            </w:r>
          </w:p>
        </w:tc>
        <w:tc>
          <w:tcPr>
            <w:tcW w:w="1815" w:type="dxa"/>
            <w:gridSpan w:val="2"/>
            <w:vAlign w:val="center"/>
          </w:tcPr>
          <w:p>
            <w:pPr>
              <w:jc w:val="center"/>
              <w:rPr>
                <w:rFonts w:hint="eastAsia" w:ascii="仿宋_GB2312" w:hAnsi="宋体" w:eastAsia="仿宋_GB2312" w:cs="宋体"/>
                <w:kern w:val="0"/>
                <w:sz w:val="24"/>
                <w:szCs w:val="24"/>
              </w:rPr>
            </w:pPr>
          </w:p>
        </w:tc>
        <w:tc>
          <w:tcPr>
            <w:tcW w:w="1815" w:type="dxa"/>
            <w:vAlign w:val="center"/>
          </w:tcPr>
          <w:p>
            <w:pPr>
              <w:jc w:val="center"/>
              <w:rPr>
                <w:rFonts w:hint="eastAsia" w:ascii="仿宋_GB2312" w:hAnsi="宋体" w:eastAsia="仿宋_GB2312" w:cs="宋体"/>
                <w:kern w:val="0"/>
                <w:sz w:val="24"/>
                <w:szCs w:val="24"/>
              </w:rPr>
            </w:pPr>
          </w:p>
        </w:tc>
        <w:tc>
          <w:tcPr>
            <w:tcW w:w="2021" w:type="dxa"/>
            <w:vAlign w:val="center"/>
          </w:tcPr>
          <w:p>
            <w:pPr>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69" w:type="dxa"/>
            <w:vMerge w:val="continue"/>
            <w:vAlign w:val="center"/>
          </w:tcPr>
          <w:p>
            <w:pPr>
              <w:jc w:val="center"/>
              <w:rPr>
                <w:rFonts w:hint="eastAsia" w:ascii="仿宋_GB2312" w:hAnsi="宋体" w:eastAsia="仿宋_GB2312" w:cs="宋体"/>
                <w:kern w:val="0"/>
                <w:sz w:val="24"/>
                <w:szCs w:val="24"/>
              </w:rPr>
            </w:pPr>
          </w:p>
        </w:tc>
        <w:tc>
          <w:tcPr>
            <w:tcW w:w="1500" w:type="dxa"/>
            <w:vAlign w:val="center"/>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小计</w:t>
            </w:r>
          </w:p>
        </w:tc>
        <w:tc>
          <w:tcPr>
            <w:tcW w:w="1815" w:type="dxa"/>
            <w:gridSpan w:val="2"/>
            <w:vAlign w:val="center"/>
          </w:tcPr>
          <w:p>
            <w:pPr>
              <w:jc w:val="center"/>
              <w:rPr>
                <w:rFonts w:hint="eastAsia" w:ascii="仿宋_GB2312" w:hAnsi="宋体" w:eastAsia="仿宋_GB2312" w:cs="宋体"/>
                <w:kern w:val="0"/>
                <w:sz w:val="24"/>
                <w:szCs w:val="24"/>
              </w:rPr>
            </w:pPr>
          </w:p>
        </w:tc>
        <w:tc>
          <w:tcPr>
            <w:tcW w:w="1815" w:type="dxa"/>
            <w:vAlign w:val="center"/>
          </w:tcPr>
          <w:p>
            <w:pPr>
              <w:jc w:val="center"/>
              <w:rPr>
                <w:rFonts w:hint="eastAsia" w:ascii="仿宋_GB2312" w:hAnsi="宋体" w:eastAsia="仿宋_GB2312" w:cs="宋体"/>
                <w:kern w:val="0"/>
                <w:sz w:val="24"/>
                <w:szCs w:val="24"/>
              </w:rPr>
            </w:pPr>
          </w:p>
        </w:tc>
        <w:tc>
          <w:tcPr>
            <w:tcW w:w="2021" w:type="dxa"/>
            <w:vAlign w:val="center"/>
          </w:tcPr>
          <w:p>
            <w:pPr>
              <w:jc w:val="center"/>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5" w:hRule="atLeast"/>
        </w:trPr>
        <w:tc>
          <w:tcPr>
            <w:tcW w:w="9020" w:type="dxa"/>
            <w:gridSpan w:val="6"/>
          </w:tcPr>
          <w:p>
            <w:pPr>
              <w:widowControl/>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资金使用情况</w:t>
            </w: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9020" w:type="dxa"/>
            <w:gridSpan w:val="6"/>
          </w:tcPr>
          <w:p>
            <w:pPr>
              <w:widowControl/>
              <w:numPr>
                <w:ilvl w:val="0"/>
                <w:numId w:val="3"/>
              </w:numPr>
              <w:spacing w:line="400" w:lineRule="exact"/>
              <w:ind w:left="240" w:hanging="240" w:hangingChars="1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运营管理平台（知识产权运营管理平台建设运行及专业化服务情况）</w:t>
            </w: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p>
            <w:pPr>
              <w:widowControl/>
              <w:spacing w:line="400" w:lineRule="exact"/>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20" w:type="dxa"/>
            <w:gridSpan w:val="6"/>
            <w:vAlign w:val="center"/>
          </w:tcPr>
          <w:p>
            <w:pP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3.人才队伍（知识产权运营管理中心人才队伍建设情况）（附专兼职人员名单）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819" w:type="dxa"/>
            <w:gridSpan w:val="3"/>
            <w:vMerge w:val="restart"/>
            <w:vAlign w:val="center"/>
          </w:tcPr>
          <w:p>
            <w:pPr>
              <w:widowControl/>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专职人员总数：</w:t>
            </w:r>
          </w:p>
        </w:tc>
        <w:tc>
          <w:tcPr>
            <w:tcW w:w="5201" w:type="dxa"/>
            <w:gridSpan w:val="3"/>
            <w:vAlign w:val="center"/>
          </w:tcPr>
          <w:p>
            <w:pPr>
              <w:widowControl/>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硕士及以上学位人数：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19" w:type="dxa"/>
            <w:gridSpan w:val="3"/>
            <w:vMerge w:val="continue"/>
            <w:vAlign w:val="center"/>
          </w:tcPr>
          <w:p>
            <w:pPr>
              <w:spacing w:line="300" w:lineRule="exact"/>
            </w:pPr>
          </w:p>
        </w:tc>
        <w:tc>
          <w:tcPr>
            <w:tcW w:w="5201" w:type="dxa"/>
            <w:gridSpan w:val="3"/>
            <w:vAlign w:val="center"/>
          </w:tcPr>
          <w:p>
            <w:pPr>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高级职称人数：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819" w:type="dxa"/>
            <w:gridSpan w:val="3"/>
            <w:vMerge w:val="continue"/>
            <w:vAlign w:val="center"/>
          </w:tcPr>
          <w:p>
            <w:pPr>
              <w:spacing w:line="300" w:lineRule="exact"/>
            </w:pPr>
          </w:p>
        </w:tc>
        <w:tc>
          <w:tcPr>
            <w:tcW w:w="5201" w:type="dxa"/>
            <w:gridSpan w:val="3"/>
            <w:vAlign w:val="center"/>
          </w:tcPr>
          <w:p>
            <w:pPr>
              <w:spacing w:line="300" w:lineRule="exact"/>
              <w:rPr>
                <w:rFonts w:hint="eastAsia" w:ascii="仿宋_GB2312" w:hAnsi="楷体" w:eastAsia="仿宋_GB2312" w:cs="宋体"/>
                <w:kern w:val="0"/>
                <w:sz w:val="24"/>
              </w:rPr>
            </w:pPr>
            <w:r>
              <w:rPr>
                <w:rFonts w:hint="eastAsia" w:ascii="仿宋_GB2312" w:hAnsi="楷体" w:eastAsia="仿宋_GB2312" w:cs="宋体"/>
                <w:kern w:val="0"/>
                <w:sz w:val="24"/>
              </w:rPr>
              <w:t>培养或引进技术经理人数量：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20" w:type="dxa"/>
            <w:gridSpan w:val="6"/>
            <w:vAlign w:val="center"/>
          </w:tcPr>
          <w:p>
            <w:pPr>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兼职人员总数：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20" w:type="dxa"/>
            <w:gridSpan w:val="6"/>
            <w:vAlign w:val="center"/>
          </w:tcPr>
          <w:p>
            <w:pPr>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高校知识产权专员人数：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20" w:type="dxa"/>
            <w:gridSpan w:val="6"/>
            <w:vAlign w:val="center"/>
          </w:tcPr>
          <w:p>
            <w:pPr>
              <w:widowControl/>
              <w:spacing w:line="300" w:lineRule="exact"/>
              <w:rPr>
                <w:rFonts w:hint="eastAsia" w:ascii="仿宋_GB2312" w:hAnsi="宋体" w:eastAsia="仿宋_GB2312" w:cs="宋体"/>
                <w:kern w:val="0"/>
                <w:sz w:val="24"/>
                <w:szCs w:val="24"/>
              </w:rPr>
            </w:pPr>
            <w:r>
              <w:rPr>
                <w:rFonts w:hint="eastAsia" w:ascii="仿宋_GB2312" w:hAnsi="楷体" w:eastAsia="仿宋_GB2312" w:cs="宋体"/>
                <w:kern w:val="0"/>
                <w:sz w:val="24"/>
              </w:rPr>
              <w:t>具备专利代理师资格人数：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020" w:type="dxa"/>
            <w:gridSpan w:val="6"/>
          </w:tcPr>
          <w:p>
            <w:pPr>
              <w:rPr>
                <w:rFonts w:hint="eastAsia" w:ascii="仿宋_GB2312" w:hAnsi="宋体" w:eastAsia="仿宋_GB2312" w:cs="宋体"/>
                <w:kern w:val="0"/>
                <w:sz w:val="32"/>
                <w:szCs w:val="32"/>
              </w:rPr>
            </w:pPr>
            <w:r>
              <w:rPr>
                <w:rFonts w:hint="eastAsia" w:ascii="仿宋_GB2312" w:hAnsi="宋体" w:eastAsia="仿宋_GB2312" w:cs="宋体"/>
                <w:kern w:val="0"/>
                <w:sz w:val="24"/>
                <w:szCs w:val="24"/>
              </w:rPr>
              <w:t>运营管理中心人员的激励制度、绩效管理制度等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020" w:type="dxa"/>
            <w:gridSpan w:val="6"/>
          </w:tcPr>
          <w:p>
            <w:pP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4.中心场地（运营管理中心线下服务场地、软硬件设施保障）</w:t>
            </w: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p>
            <w:pPr>
              <w:rPr>
                <w:rFonts w:ascii="仿宋_GB2312" w:hAnsi="宋体" w:eastAsia="仿宋_GB2312" w:cs="宋体"/>
                <w:kern w:val="0"/>
                <w:sz w:val="24"/>
                <w:szCs w:val="24"/>
              </w:rPr>
            </w:pPr>
          </w:p>
        </w:tc>
      </w:tr>
    </w:tbl>
    <w:p>
      <w:pPr>
        <w:rPr>
          <w:rFonts w:hint="eastAsia" w:ascii="仿宋_GB2312" w:hAnsi="宋体" w:eastAsia="仿宋_GB2312" w:cs="宋体"/>
          <w:kern w:val="0"/>
          <w:sz w:val="24"/>
          <w:szCs w:val="24"/>
        </w:rPr>
      </w:pPr>
    </w:p>
    <w:p>
      <w:pPr>
        <w:rPr>
          <w:rFonts w:hint="eastAsia" w:ascii="黑体" w:hAnsi="黑体" w:eastAsia="黑体" w:cs="黑体"/>
          <w:kern w:val="0"/>
          <w:sz w:val="32"/>
          <w:szCs w:val="32"/>
        </w:rPr>
      </w:pPr>
      <w:r>
        <w:rPr>
          <w:rFonts w:hint="eastAsia" w:ascii="黑体" w:hAnsi="黑体" w:eastAsia="黑体" w:cs="黑体"/>
          <w:kern w:val="0"/>
          <w:sz w:val="32"/>
          <w:szCs w:val="32"/>
        </w:rPr>
        <w:t>五、绩效产出</w:t>
      </w:r>
    </w:p>
    <w:tbl>
      <w:tblPr>
        <w:tblStyle w:val="2"/>
        <w:tblW w:w="90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7"/>
        <w:gridCol w:w="1222"/>
        <w:gridCol w:w="6"/>
        <w:gridCol w:w="1374"/>
        <w:gridCol w:w="426"/>
        <w:gridCol w:w="869"/>
        <w:gridCol w:w="10"/>
        <w:gridCol w:w="1130"/>
        <w:gridCol w:w="25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restart"/>
            <w:vAlign w:val="center"/>
          </w:tcPr>
          <w:p>
            <w:pPr>
              <w:spacing w:line="580" w:lineRule="exact"/>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近三年知识产权产出情况</w:t>
            </w:r>
          </w:p>
        </w:tc>
        <w:tc>
          <w:tcPr>
            <w:tcW w:w="1222" w:type="dxa"/>
            <w:vAlign w:val="center"/>
          </w:tcPr>
          <w:p>
            <w:pPr>
              <w:spacing w:line="46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年份</w:t>
            </w:r>
          </w:p>
        </w:tc>
        <w:tc>
          <w:tcPr>
            <w:tcW w:w="1380" w:type="dxa"/>
            <w:gridSpan w:val="2"/>
            <w:vAlign w:val="center"/>
          </w:tcPr>
          <w:p>
            <w:pPr>
              <w:spacing w:line="460" w:lineRule="exact"/>
              <w:jc w:val="center"/>
              <w:rPr>
                <w:rFonts w:hint="eastAsia" w:ascii="仿宋_GB2312" w:hAnsi="宋体" w:eastAsia="仿宋_GB2312" w:cs="Times New Roman"/>
                <w:bCs/>
                <w:kern w:val="0"/>
                <w:sz w:val="24"/>
                <w:szCs w:val="24"/>
              </w:rPr>
            </w:pPr>
            <w:r>
              <w:rPr>
                <w:rFonts w:hint="eastAsia" w:ascii="仿宋_GB2312" w:hAnsi="宋体" w:eastAsia="仿宋_GB2312"/>
                <w:bCs/>
                <w:kern w:val="0"/>
                <w:sz w:val="24"/>
                <w:szCs w:val="24"/>
              </w:rPr>
              <w:t>年度发明申请（件）</w:t>
            </w:r>
          </w:p>
        </w:tc>
        <w:tc>
          <w:tcPr>
            <w:tcW w:w="1305" w:type="dxa"/>
            <w:gridSpan w:val="3"/>
            <w:vAlign w:val="center"/>
          </w:tcPr>
          <w:p>
            <w:pPr>
              <w:spacing w:line="460" w:lineRule="exact"/>
              <w:jc w:val="center"/>
              <w:rPr>
                <w:rFonts w:hint="eastAsia" w:ascii="仿宋_GB2312" w:hAnsi="宋体" w:eastAsia="仿宋_GB2312" w:cs="Times New Roman"/>
                <w:bCs/>
                <w:kern w:val="0"/>
                <w:sz w:val="24"/>
                <w:szCs w:val="24"/>
              </w:rPr>
            </w:pPr>
            <w:r>
              <w:rPr>
                <w:rFonts w:hint="eastAsia" w:ascii="仿宋_GB2312" w:hAnsi="宋体" w:eastAsia="仿宋_GB2312"/>
                <w:bCs/>
                <w:kern w:val="0"/>
                <w:sz w:val="24"/>
                <w:szCs w:val="24"/>
              </w:rPr>
              <w:t>年度发明授权（件）</w:t>
            </w:r>
          </w:p>
        </w:tc>
        <w:tc>
          <w:tcPr>
            <w:tcW w:w="1380" w:type="dxa"/>
            <w:gridSpan w:val="2"/>
            <w:vAlign w:val="center"/>
          </w:tcPr>
          <w:p>
            <w:pPr>
              <w:spacing w:line="460" w:lineRule="exact"/>
              <w:jc w:val="center"/>
              <w:rPr>
                <w:rFonts w:hint="eastAsia" w:ascii="仿宋_GB2312" w:hAnsi="宋体" w:eastAsia="仿宋_GB2312" w:cs="Times New Roman"/>
                <w:bCs/>
                <w:kern w:val="0"/>
                <w:sz w:val="24"/>
                <w:szCs w:val="24"/>
              </w:rPr>
            </w:pPr>
            <w:r>
              <w:rPr>
                <w:rFonts w:hint="eastAsia" w:ascii="仿宋_GB2312" w:hAnsi="宋体" w:eastAsia="仿宋_GB2312"/>
                <w:bCs/>
                <w:kern w:val="0"/>
                <w:sz w:val="24"/>
                <w:szCs w:val="24"/>
              </w:rPr>
              <w:t>年度专利授权（件）</w:t>
            </w:r>
          </w:p>
        </w:tc>
        <w:tc>
          <w:tcPr>
            <w:tcW w:w="2070" w:type="dxa"/>
            <w:vAlign w:val="center"/>
          </w:tcPr>
          <w:p>
            <w:pPr>
              <w:spacing w:line="46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累计有效发明专利拥有量（件）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1222" w:type="dxa"/>
            <w:vAlign w:val="center"/>
          </w:tcPr>
          <w:p>
            <w:pPr>
              <w:spacing w:line="5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2018年</w:t>
            </w: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1305" w:type="dxa"/>
            <w:gridSpan w:val="3"/>
            <w:vAlign w:val="center"/>
          </w:tcPr>
          <w:p>
            <w:pPr>
              <w:spacing w:line="580" w:lineRule="exact"/>
              <w:jc w:val="center"/>
              <w:rPr>
                <w:rFonts w:hint="eastAsia" w:ascii="仿宋_GB2312" w:hAnsi="宋体" w:eastAsia="仿宋_GB2312"/>
                <w:bCs/>
                <w:kern w:val="0"/>
                <w:sz w:val="24"/>
                <w:szCs w:val="24"/>
              </w:rPr>
            </w:pP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2070" w:type="dxa"/>
            <w:vAlign w:val="center"/>
          </w:tcPr>
          <w:p>
            <w:pPr>
              <w:spacing w:line="580" w:lineRule="exact"/>
              <w:rPr>
                <w:rFonts w:hint="eastAsia" w:ascii="仿宋_GB2312" w:hAnsi="宋体" w:eastAsia="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1222" w:type="dxa"/>
            <w:vAlign w:val="center"/>
          </w:tcPr>
          <w:p>
            <w:pPr>
              <w:spacing w:line="5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2019年</w:t>
            </w: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1305" w:type="dxa"/>
            <w:gridSpan w:val="3"/>
            <w:vAlign w:val="center"/>
          </w:tcPr>
          <w:p>
            <w:pPr>
              <w:spacing w:line="580" w:lineRule="exact"/>
              <w:jc w:val="center"/>
              <w:rPr>
                <w:rFonts w:hint="eastAsia" w:ascii="仿宋_GB2312" w:hAnsi="宋体" w:eastAsia="仿宋_GB2312"/>
                <w:bCs/>
                <w:kern w:val="0"/>
                <w:sz w:val="24"/>
                <w:szCs w:val="24"/>
              </w:rPr>
            </w:pP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2070" w:type="dxa"/>
            <w:vAlign w:val="center"/>
          </w:tcPr>
          <w:p>
            <w:pPr>
              <w:spacing w:line="580" w:lineRule="exact"/>
              <w:jc w:val="center"/>
              <w:rPr>
                <w:rFonts w:hint="eastAsia" w:ascii="仿宋_GB2312" w:hAnsi="宋体" w:eastAsia="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1222" w:type="dxa"/>
            <w:vAlign w:val="center"/>
          </w:tcPr>
          <w:p>
            <w:pPr>
              <w:spacing w:line="5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2020年</w:t>
            </w: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1305" w:type="dxa"/>
            <w:gridSpan w:val="3"/>
            <w:vAlign w:val="center"/>
          </w:tcPr>
          <w:p>
            <w:pPr>
              <w:spacing w:line="580" w:lineRule="exact"/>
              <w:jc w:val="center"/>
              <w:rPr>
                <w:rFonts w:hint="eastAsia" w:ascii="仿宋_GB2312" w:hAnsi="宋体" w:eastAsia="仿宋_GB2312"/>
                <w:bCs/>
                <w:kern w:val="0"/>
                <w:sz w:val="24"/>
                <w:szCs w:val="24"/>
              </w:rPr>
            </w:pP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2070" w:type="dxa"/>
            <w:vAlign w:val="center"/>
          </w:tcPr>
          <w:p>
            <w:pPr>
              <w:spacing w:line="580" w:lineRule="exact"/>
              <w:jc w:val="center"/>
              <w:rPr>
                <w:rFonts w:hint="eastAsia" w:ascii="仿宋_GB2312" w:hAnsi="宋体" w:eastAsia="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1222" w:type="dxa"/>
            <w:vAlign w:val="center"/>
          </w:tcPr>
          <w:p>
            <w:pPr>
              <w:spacing w:line="580" w:lineRule="exact"/>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小计</w:t>
            </w: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1305" w:type="dxa"/>
            <w:gridSpan w:val="3"/>
            <w:vAlign w:val="center"/>
          </w:tcPr>
          <w:p>
            <w:pPr>
              <w:spacing w:line="580" w:lineRule="exact"/>
              <w:jc w:val="center"/>
              <w:rPr>
                <w:rFonts w:hint="eastAsia" w:ascii="仿宋_GB2312" w:hAnsi="宋体" w:eastAsia="仿宋_GB2312"/>
                <w:bCs/>
                <w:kern w:val="0"/>
                <w:sz w:val="24"/>
                <w:szCs w:val="24"/>
              </w:rPr>
            </w:pPr>
          </w:p>
        </w:tc>
        <w:tc>
          <w:tcPr>
            <w:tcW w:w="1380" w:type="dxa"/>
            <w:gridSpan w:val="2"/>
            <w:vAlign w:val="center"/>
          </w:tcPr>
          <w:p>
            <w:pPr>
              <w:spacing w:line="580" w:lineRule="exact"/>
              <w:jc w:val="center"/>
              <w:rPr>
                <w:rFonts w:hint="eastAsia" w:ascii="仿宋_GB2312" w:hAnsi="宋体" w:eastAsia="仿宋_GB2312"/>
                <w:bCs/>
                <w:kern w:val="0"/>
                <w:sz w:val="24"/>
                <w:szCs w:val="24"/>
              </w:rPr>
            </w:pPr>
          </w:p>
        </w:tc>
        <w:tc>
          <w:tcPr>
            <w:tcW w:w="2070" w:type="dxa"/>
            <w:vAlign w:val="center"/>
          </w:tcPr>
          <w:p>
            <w:pPr>
              <w:spacing w:line="580" w:lineRule="exact"/>
              <w:jc w:val="center"/>
              <w:rPr>
                <w:rFonts w:ascii="仿宋_GB2312" w:hAnsi="宋体" w:eastAsia="仿宋_GB2312"/>
                <w:bCs/>
                <w:kern w:val="0"/>
                <w:sz w:val="24"/>
                <w:szCs w:val="24"/>
              </w:rPr>
            </w:pPr>
            <w:r>
              <w:rPr>
                <w:rFonts w:hint="eastAsia" w:ascii="仿宋_GB2312" w:hAnsi="宋体" w:eastAsia="仿宋_GB2312"/>
                <w:bCs/>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7357" w:type="dxa"/>
            <w:gridSpan w:val="9"/>
            <w:vAlign w:val="center"/>
          </w:tcPr>
          <w:p>
            <w:pPr>
              <w:spacing w:line="580" w:lineRule="exact"/>
              <w:rPr>
                <w:rFonts w:hint="eastAsia" w:ascii="仿宋_GB2312" w:hAnsi="宋体" w:eastAsia="仿宋_GB2312"/>
                <w:bCs/>
                <w:kern w:val="0"/>
                <w:sz w:val="24"/>
                <w:szCs w:val="24"/>
              </w:rPr>
            </w:pPr>
            <w:r>
              <w:rPr>
                <w:rFonts w:hint="eastAsia" w:ascii="仿宋_GB2312" w:hAnsi="宋体" w:eastAsia="仿宋_GB2312"/>
                <w:bCs/>
                <w:kern w:val="0"/>
                <w:sz w:val="24"/>
                <w:szCs w:val="24"/>
              </w:rPr>
              <w:t>高价值专利培育情况（围绕优势学科建设、重大科研项目实施等开展的高价值专利挖掘、布局等情况）：</w:t>
            </w:r>
          </w:p>
          <w:p>
            <w:pPr>
              <w:spacing w:line="580" w:lineRule="exact"/>
              <w:jc w:val="center"/>
              <w:rPr>
                <w:rFonts w:hint="eastAsia" w:ascii="仿宋_GB2312" w:hAnsi="宋体" w:eastAsia="仿宋_GB2312"/>
                <w:b/>
                <w:kern w:val="0"/>
                <w:sz w:val="24"/>
                <w:szCs w:val="24"/>
              </w:rPr>
            </w:pPr>
          </w:p>
          <w:p>
            <w:pPr>
              <w:spacing w:line="580" w:lineRule="exact"/>
              <w:jc w:val="center"/>
              <w:rPr>
                <w:rFonts w:hint="eastAsia" w:ascii="仿宋_GB2312" w:hAnsi="宋体" w:eastAsia="仿宋_GB2312"/>
                <w:b/>
                <w:kern w:val="0"/>
                <w:sz w:val="24"/>
                <w:szCs w:val="24"/>
              </w:rPr>
            </w:pPr>
          </w:p>
          <w:p>
            <w:pPr>
              <w:spacing w:line="580" w:lineRule="exact"/>
              <w:jc w:val="center"/>
              <w:rPr>
                <w:rFonts w:hint="eastAsia" w:ascii="仿宋_GB2312" w:hAnsi="宋体" w:eastAsia="仿宋_GB2312"/>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hint="eastAsia" w:ascii="仿宋_GB2312" w:hAnsi="宋体" w:eastAsia="仿宋_GB2312"/>
                <w:b/>
                <w:kern w:val="0"/>
                <w:sz w:val="24"/>
                <w:szCs w:val="24"/>
              </w:rPr>
            </w:pPr>
          </w:p>
        </w:tc>
        <w:tc>
          <w:tcPr>
            <w:tcW w:w="7357" w:type="dxa"/>
            <w:gridSpan w:val="9"/>
            <w:vAlign w:val="center"/>
          </w:tcPr>
          <w:p>
            <w:pPr>
              <w:spacing w:line="580" w:lineRule="exact"/>
              <w:jc w:val="left"/>
              <w:rPr>
                <w:rFonts w:hint="eastAsia" w:ascii="仿宋_GB2312" w:hAnsi="宋体" w:eastAsia="仿宋_GB2312"/>
                <w:bCs/>
                <w:kern w:val="0"/>
                <w:sz w:val="24"/>
                <w:szCs w:val="24"/>
              </w:rPr>
            </w:pPr>
            <w:r>
              <w:rPr>
                <w:rFonts w:hint="eastAsia" w:ascii="仿宋_GB2312" w:hAnsi="宋体" w:eastAsia="仿宋_GB2312"/>
                <w:bCs/>
                <w:kern w:val="0"/>
                <w:sz w:val="24"/>
                <w:szCs w:val="24"/>
              </w:rPr>
              <w:t>其他知识产权产出情况：</w:t>
            </w:r>
          </w:p>
          <w:p>
            <w:pPr>
              <w:spacing w:line="580" w:lineRule="exact"/>
              <w:jc w:val="left"/>
              <w:rPr>
                <w:rFonts w:hint="eastAsia" w:ascii="仿宋_GB2312" w:hAnsi="宋体" w:eastAsia="仿宋_GB2312"/>
                <w:bCs/>
                <w:kern w:val="0"/>
                <w:sz w:val="24"/>
                <w:szCs w:val="24"/>
              </w:rPr>
            </w:pPr>
          </w:p>
          <w:p>
            <w:pPr>
              <w:spacing w:line="580" w:lineRule="exact"/>
              <w:jc w:val="left"/>
              <w:rPr>
                <w:rFonts w:hint="eastAsia" w:ascii="仿宋_GB2312" w:hAnsi="宋体" w:eastAsia="仿宋_GB2312"/>
                <w:bCs/>
                <w:kern w:val="0"/>
                <w:sz w:val="24"/>
                <w:szCs w:val="24"/>
              </w:rPr>
            </w:pPr>
          </w:p>
          <w:p>
            <w:pPr>
              <w:spacing w:line="580" w:lineRule="exact"/>
              <w:jc w:val="left"/>
              <w:rPr>
                <w:rFonts w:hint="eastAsia" w:ascii="仿宋_GB2312" w:hAnsi="宋体" w:eastAsia="仿宋_GB2312"/>
                <w:bCs/>
                <w:kern w:val="0"/>
                <w:sz w:val="24"/>
                <w:szCs w:val="24"/>
              </w:rPr>
            </w:pPr>
          </w:p>
          <w:p>
            <w:pPr>
              <w:spacing w:line="580" w:lineRule="exact"/>
              <w:jc w:val="left"/>
              <w:rPr>
                <w:rFonts w:hint="eastAsia" w:ascii="仿宋_GB2312" w:hAnsi="宋体" w:eastAsia="仿宋_GB2312"/>
                <w:bCs/>
                <w:kern w:val="0"/>
                <w:sz w:val="24"/>
                <w:szCs w:val="24"/>
              </w:rPr>
            </w:pPr>
          </w:p>
          <w:p>
            <w:pPr>
              <w:spacing w:line="580" w:lineRule="exact"/>
              <w:jc w:val="left"/>
              <w:rPr>
                <w:rFonts w:hint="eastAsia" w:ascii="仿宋_GB2312" w:hAnsi="宋体" w:eastAsia="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restart"/>
            <w:vAlign w:val="center"/>
          </w:tcPr>
          <w:p>
            <w:pPr>
              <w:spacing w:line="580" w:lineRule="exact"/>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近三年</w:t>
            </w:r>
          </w:p>
          <w:p>
            <w:pPr>
              <w:spacing w:line="580" w:lineRule="exact"/>
              <w:jc w:val="center"/>
              <w:rPr>
                <w:rFonts w:ascii="仿宋_GB2312" w:hAnsi="宋体" w:eastAsia="仿宋_GB2312"/>
                <w:b/>
                <w:kern w:val="0"/>
                <w:sz w:val="24"/>
                <w:szCs w:val="24"/>
              </w:rPr>
            </w:pPr>
            <w:r>
              <w:rPr>
                <w:rFonts w:hint="eastAsia" w:ascii="仿宋_GB2312" w:hAnsi="宋体" w:eastAsia="仿宋_GB2312"/>
                <w:b/>
                <w:kern w:val="0"/>
                <w:sz w:val="24"/>
                <w:szCs w:val="24"/>
              </w:rPr>
              <w:t>专利运营成效</w:t>
            </w:r>
          </w:p>
        </w:tc>
        <w:tc>
          <w:tcPr>
            <w:tcW w:w="7357" w:type="dxa"/>
            <w:gridSpan w:val="9"/>
            <w:vAlign w:val="center"/>
          </w:tcPr>
          <w:p>
            <w:pPr>
              <w:spacing w:line="580" w:lineRule="exact"/>
              <w:jc w:val="center"/>
              <w:rPr>
                <w:rFonts w:ascii="仿宋_GB2312" w:hAnsi="宋体" w:eastAsia="仿宋_GB2312"/>
                <w:b/>
                <w:kern w:val="0"/>
                <w:sz w:val="24"/>
                <w:szCs w:val="24"/>
              </w:rPr>
            </w:pPr>
            <w:r>
              <w:rPr>
                <w:rFonts w:hint="eastAsia" w:ascii="仿宋_GB2312" w:hAnsi="宋体" w:eastAsia="仿宋_GB2312"/>
                <w:b/>
                <w:kern w:val="0"/>
                <w:sz w:val="24"/>
                <w:szCs w:val="24"/>
              </w:rPr>
              <w:t>专利转让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b/>
                <w:kern w:val="0"/>
                <w:sz w:val="24"/>
                <w:szCs w:val="24"/>
              </w:rPr>
            </w:pPr>
          </w:p>
        </w:tc>
        <w:tc>
          <w:tcPr>
            <w:tcW w:w="1228" w:type="dxa"/>
            <w:gridSpan w:val="2"/>
            <w:tcBorders>
              <w:bottom w:val="single" w:color="auto" w:sz="4" w:space="0"/>
              <w:right w:val="single" w:color="auto" w:sz="4" w:space="0"/>
            </w:tcBorders>
            <w:vAlign w:val="center"/>
          </w:tcPr>
          <w:p>
            <w:pPr>
              <w:spacing w:line="58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年度</w:t>
            </w:r>
          </w:p>
        </w:tc>
        <w:tc>
          <w:tcPr>
            <w:tcW w:w="1800" w:type="dxa"/>
            <w:gridSpan w:val="2"/>
            <w:tcBorders>
              <w:left w:val="single" w:color="auto" w:sz="4" w:space="0"/>
            </w:tcBorders>
            <w:vAlign w:val="center"/>
          </w:tcPr>
          <w:p>
            <w:pPr>
              <w:spacing w:line="58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专利转让（件）</w:t>
            </w:r>
          </w:p>
        </w:tc>
        <w:tc>
          <w:tcPr>
            <w:tcW w:w="2009" w:type="dxa"/>
            <w:gridSpan w:val="3"/>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合同额（万元）</w:t>
            </w:r>
          </w:p>
        </w:tc>
        <w:tc>
          <w:tcPr>
            <w:tcW w:w="2320" w:type="dxa"/>
            <w:gridSpan w:val="2"/>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到款额（万元）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2018年</w:t>
            </w:r>
          </w:p>
        </w:tc>
        <w:tc>
          <w:tcPr>
            <w:tcW w:w="1800" w:type="dxa"/>
            <w:gridSpan w:val="2"/>
            <w:tcBorders>
              <w:left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p>
        </w:tc>
        <w:tc>
          <w:tcPr>
            <w:tcW w:w="2009" w:type="dxa"/>
            <w:gridSpan w:val="3"/>
            <w:tcBorders>
              <w:bottom w:val="single" w:color="auto" w:sz="4" w:space="0"/>
            </w:tcBorders>
            <w:vAlign w:val="center"/>
          </w:tcPr>
          <w:p>
            <w:pPr>
              <w:spacing w:line="580" w:lineRule="exact"/>
              <w:jc w:val="center"/>
              <w:rPr>
                <w:rFonts w:ascii="仿宋_GB2312" w:hAnsi="宋体" w:eastAsia="仿宋_GB2312"/>
                <w:kern w:val="0"/>
                <w:sz w:val="24"/>
                <w:szCs w:val="24"/>
              </w:rPr>
            </w:pPr>
          </w:p>
        </w:tc>
        <w:tc>
          <w:tcPr>
            <w:tcW w:w="2320" w:type="dxa"/>
            <w:gridSpan w:val="2"/>
            <w:tcBorders>
              <w:bottom w:val="single" w:color="auto" w:sz="4" w:space="0"/>
            </w:tcBorders>
            <w:vAlign w:val="center"/>
          </w:tcPr>
          <w:p>
            <w:pPr>
              <w:spacing w:line="580" w:lineRule="exact"/>
              <w:jc w:val="center"/>
              <w:rPr>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right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2019年</w:t>
            </w:r>
          </w:p>
        </w:tc>
        <w:tc>
          <w:tcPr>
            <w:tcW w:w="1800" w:type="dxa"/>
            <w:gridSpan w:val="2"/>
            <w:tcBorders>
              <w:top w:val="single" w:color="auto" w:sz="4" w:space="0"/>
              <w:left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p>
        </w:tc>
        <w:tc>
          <w:tcPr>
            <w:tcW w:w="2009" w:type="dxa"/>
            <w:gridSpan w:val="3"/>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p>
        </w:tc>
        <w:tc>
          <w:tcPr>
            <w:tcW w:w="2320" w:type="dxa"/>
            <w:gridSpan w:val="2"/>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right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2020年</w:t>
            </w:r>
          </w:p>
        </w:tc>
        <w:tc>
          <w:tcPr>
            <w:tcW w:w="1800" w:type="dxa"/>
            <w:gridSpan w:val="2"/>
            <w:tcBorders>
              <w:top w:val="single" w:color="auto" w:sz="4" w:space="0"/>
              <w:left w:val="single" w:color="auto" w:sz="4" w:space="0"/>
            </w:tcBorders>
            <w:vAlign w:val="center"/>
          </w:tcPr>
          <w:p>
            <w:pPr>
              <w:spacing w:line="580" w:lineRule="exact"/>
              <w:jc w:val="center"/>
              <w:rPr>
                <w:rFonts w:ascii="仿宋_GB2312" w:hAnsi="宋体" w:eastAsia="仿宋_GB2312"/>
                <w:kern w:val="0"/>
                <w:sz w:val="24"/>
                <w:szCs w:val="24"/>
              </w:rPr>
            </w:pPr>
          </w:p>
        </w:tc>
        <w:tc>
          <w:tcPr>
            <w:tcW w:w="2009" w:type="dxa"/>
            <w:gridSpan w:val="3"/>
            <w:tcBorders>
              <w:top w:val="single" w:color="auto" w:sz="4" w:space="0"/>
            </w:tcBorders>
            <w:vAlign w:val="center"/>
          </w:tcPr>
          <w:p>
            <w:pPr>
              <w:spacing w:line="580" w:lineRule="exact"/>
              <w:jc w:val="center"/>
              <w:rPr>
                <w:rFonts w:ascii="仿宋_GB2312" w:hAnsi="宋体" w:eastAsia="仿宋_GB2312"/>
                <w:kern w:val="0"/>
                <w:sz w:val="24"/>
                <w:szCs w:val="24"/>
              </w:rPr>
            </w:pPr>
          </w:p>
        </w:tc>
        <w:tc>
          <w:tcPr>
            <w:tcW w:w="2320" w:type="dxa"/>
            <w:gridSpan w:val="2"/>
            <w:tcBorders>
              <w:top w:val="single" w:color="auto" w:sz="4" w:space="0"/>
            </w:tcBorders>
            <w:vAlign w:val="center"/>
          </w:tcPr>
          <w:p>
            <w:pPr>
              <w:spacing w:line="580" w:lineRule="exact"/>
              <w:jc w:val="center"/>
              <w:rPr>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right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小计</w:t>
            </w:r>
          </w:p>
        </w:tc>
        <w:tc>
          <w:tcPr>
            <w:tcW w:w="1800" w:type="dxa"/>
            <w:gridSpan w:val="2"/>
            <w:tcBorders>
              <w:top w:val="single" w:color="auto" w:sz="4" w:space="0"/>
              <w:left w:val="single" w:color="auto" w:sz="4" w:space="0"/>
            </w:tcBorders>
            <w:vAlign w:val="center"/>
          </w:tcPr>
          <w:p>
            <w:pPr>
              <w:spacing w:line="580" w:lineRule="exact"/>
              <w:jc w:val="center"/>
              <w:rPr>
                <w:rFonts w:ascii="仿宋_GB2312" w:hAnsi="宋体" w:eastAsia="仿宋_GB2312"/>
                <w:kern w:val="0"/>
                <w:sz w:val="24"/>
                <w:szCs w:val="24"/>
              </w:rPr>
            </w:pPr>
          </w:p>
        </w:tc>
        <w:tc>
          <w:tcPr>
            <w:tcW w:w="2009" w:type="dxa"/>
            <w:gridSpan w:val="3"/>
            <w:tcBorders>
              <w:top w:val="single" w:color="auto" w:sz="4" w:space="0"/>
            </w:tcBorders>
            <w:vAlign w:val="center"/>
          </w:tcPr>
          <w:p>
            <w:pPr>
              <w:spacing w:line="580" w:lineRule="exact"/>
              <w:jc w:val="center"/>
              <w:rPr>
                <w:rFonts w:ascii="仿宋_GB2312" w:hAnsi="宋体" w:eastAsia="仿宋_GB2312"/>
                <w:kern w:val="0"/>
                <w:sz w:val="24"/>
                <w:szCs w:val="24"/>
              </w:rPr>
            </w:pPr>
          </w:p>
        </w:tc>
        <w:tc>
          <w:tcPr>
            <w:tcW w:w="2320" w:type="dxa"/>
            <w:gridSpan w:val="2"/>
            <w:tcBorders>
              <w:top w:val="single" w:color="auto" w:sz="4" w:space="0"/>
            </w:tcBorders>
            <w:vAlign w:val="center"/>
          </w:tcPr>
          <w:p>
            <w:pPr>
              <w:spacing w:line="580" w:lineRule="exact"/>
              <w:jc w:val="center"/>
              <w:rPr>
                <w:rFonts w:ascii="仿宋_GB2312" w:hAnsi="宋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7357" w:type="dxa"/>
            <w:gridSpan w:val="9"/>
            <w:tcBorders>
              <w:bottom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b/>
                <w:kern w:val="0"/>
                <w:sz w:val="24"/>
                <w:szCs w:val="24"/>
              </w:rPr>
              <w:t>专利许可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bottom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eastAsia="仿宋_GB2312"/>
                <w:kern w:val="0"/>
                <w:sz w:val="24"/>
                <w:szCs w:val="24"/>
              </w:rPr>
              <w:t>年度</w:t>
            </w:r>
          </w:p>
        </w:tc>
        <w:tc>
          <w:tcPr>
            <w:tcW w:w="1800" w:type="dxa"/>
            <w:gridSpan w:val="2"/>
            <w:vAlign w:val="center"/>
          </w:tcPr>
          <w:p>
            <w:pPr>
              <w:spacing w:line="580" w:lineRule="exact"/>
              <w:jc w:val="center"/>
              <w:rPr>
                <w:rFonts w:hint="eastAsia" w:ascii="仿宋_GB2312" w:eastAsia="仿宋_GB2312"/>
                <w:kern w:val="0"/>
                <w:sz w:val="24"/>
                <w:szCs w:val="24"/>
              </w:rPr>
            </w:pPr>
            <w:r>
              <w:rPr>
                <w:rFonts w:hint="eastAsia" w:ascii="仿宋_GB2312" w:hAnsi="宋体" w:eastAsia="仿宋_GB2312"/>
                <w:kern w:val="0"/>
                <w:sz w:val="24"/>
                <w:szCs w:val="24"/>
              </w:rPr>
              <w:t>专利许可（件）</w:t>
            </w:r>
          </w:p>
        </w:tc>
        <w:tc>
          <w:tcPr>
            <w:tcW w:w="2009" w:type="dxa"/>
            <w:gridSpan w:val="3"/>
            <w:vAlign w:val="center"/>
          </w:tcPr>
          <w:p>
            <w:pPr>
              <w:spacing w:line="580" w:lineRule="exact"/>
              <w:jc w:val="center"/>
              <w:rPr>
                <w:rFonts w:ascii="仿宋_GB2312" w:eastAsia="仿宋_GB2312"/>
                <w:kern w:val="0"/>
                <w:sz w:val="24"/>
                <w:szCs w:val="24"/>
              </w:rPr>
            </w:pPr>
            <w:r>
              <w:rPr>
                <w:rFonts w:hint="eastAsia" w:ascii="仿宋_GB2312" w:hAnsi="宋体" w:eastAsia="仿宋_GB2312"/>
                <w:kern w:val="0"/>
                <w:sz w:val="24"/>
                <w:szCs w:val="24"/>
              </w:rPr>
              <w:t>合同额（万元）</w:t>
            </w:r>
          </w:p>
        </w:tc>
        <w:tc>
          <w:tcPr>
            <w:tcW w:w="2320" w:type="dxa"/>
            <w:gridSpan w:val="2"/>
            <w:vAlign w:val="center"/>
          </w:tcPr>
          <w:p>
            <w:pPr>
              <w:spacing w:line="580" w:lineRule="exact"/>
              <w:jc w:val="center"/>
              <w:rPr>
                <w:rFonts w:ascii="仿宋_GB2312" w:eastAsia="仿宋_GB2312"/>
                <w:kern w:val="0"/>
                <w:sz w:val="24"/>
                <w:szCs w:val="24"/>
              </w:rPr>
            </w:pPr>
            <w:r>
              <w:rPr>
                <w:rFonts w:hint="eastAsia" w:ascii="仿宋_GB2312" w:hAnsi="宋体" w:eastAsia="仿宋_GB2312"/>
                <w:kern w:val="0"/>
                <w:sz w:val="24"/>
                <w:szCs w:val="24"/>
              </w:rPr>
              <w:t>到款额（万元）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2018年</w:t>
            </w:r>
          </w:p>
        </w:tc>
        <w:tc>
          <w:tcPr>
            <w:tcW w:w="1800" w:type="dxa"/>
            <w:gridSpan w:val="2"/>
            <w:tcBorders>
              <w:bottom w:val="single" w:color="auto" w:sz="4" w:space="0"/>
            </w:tcBorders>
            <w:vAlign w:val="center"/>
          </w:tcPr>
          <w:p>
            <w:pPr>
              <w:spacing w:line="580" w:lineRule="exact"/>
              <w:jc w:val="center"/>
              <w:rPr>
                <w:rFonts w:ascii="仿宋_GB2312" w:eastAsia="仿宋_GB2312"/>
                <w:kern w:val="0"/>
                <w:sz w:val="24"/>
                <w:szCs w:val="24"/>
              </w:rPr>
            </w:pPr>
          </w:p>
        </w:tc>
        <w:tc>
          <w:tcPr>
            <w:tcW w:w="2009" w:type="dxa"/>
            <w:gridSpan w:val="3"/>
            <w:tcBorders>
              <w:bottom w:val="single" w:color="auto" w:sz="4" w:space="0"/>
            </w:tcBorders>
            <w:vAlign w:val="center"/>
          </w:tcPr>
          <w:p>
            <w:pPr>
              <w:spacing w:line="580" w:lineRule="exact"/>
              <w:jc w:val="center"/>
              <w:rPr>
                <w:rFonts w:ascii="仿宋_GB2312" w:eastAsia="仿宋_GB2312"/>
                <w:kern w:val="0"/>
                <w:sz w:val="24"/>
                <w:szCs w:val="24"/>
              </w:rPr>
            </w:pPr>
          </w:p>
        </w:tc>
        <w:tc>
          <w:tcPr>
            <w:tcW w:w="2320" w:type="dxa"/>
            <w:gridSpan w:val="2"/>
            <w:tcBorders>
              <w:bottom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2019年</w:t>
            </w:r>
          </w:p>
        </w:tc>
        <w:tc>
          <w:tcPr>
            <w:tcW w:w="1800" w:type="dxa"/>
            <w:gridSpan w:val="2"/>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c>
          <w:tcPr>
            <w:tcW w:w="2009" w:type="dxa"/>
            <w:gridSpan w:val="3"/>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c>
          <w:tcPr>
            <w:tcW w:w="2320" w:type="dxa"/>
            <w:gridSpan w:val="2"/>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2020年</w:t>
            </w:r>
          </w:p>
        </w:tc>
        <w:tc>
          <w:tcPr>
            <w:tcW w:w="1800" w:type="dxa"/>
            <w:gridSpan w:val="2"/>
            <w:tcBorders>
              <w:top w:val="single" w:color="auto" w:sz="4" w:space="0"/>
            </w:tcBorders>
            <w:vAlign w:val="center"/>
          </w:tcPr>
          <w:p>
            <w:pPr>
              <w:spacing w:line="580" w:lineRule="exact"/>
              <w:jc w:val="center"/>
              <w:rPr>
                <w:rFonts w:ascii="仿宋_GB2312" w:eastAsia="仿宋_GB2312"/>
                <w:kern w:val="0"/>
                <w:sz w:val="24"/>
                <w:szCs w:val="24"/>
              </w:rPr>
            </w:pPr>
          </w:p>
        </w:tc>
        <w:tc>
          <w:tcPr>
            <w:tcW w:w="200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2320" w:type="dxa"/>
            <w:gridSpan w:val="2"/>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小计</w:t>
            </w:r>
          </w:p>
        </w:tc>
        <w:tc>
          <w:tcPr>
            <w:tcW w:w="1800" w:type="dxa"/>
            <w:gridSpan w:val="2"/>
            <w:tcBorders>
              <w:top w:val="single" w:color="auto" w:sz="4" w:space="0"/>
            </w:tcBorders>
            <w:vAlign w:val="center"/>
          </w:tcPr>
          <w:p>
            <w:pPr>
              <w:spacing w:line="580" w:lineRule="exact"/>
              <w:jc w:val="center"/>
              <w:rPr>
                <w:rFonts w:ascii="仿宋_GB2312" w:eastAsia="仿宋_GB2312"/>
                <w:kern w:val="0"/>
                <w:sz w:val="24"/>
                <w:szCs w:val="24"/>
              </w:rPr>
            </w:pPr>
          </w:p>
        </w:tc>
        <w:tc>
          <w:tcPr>
            <w:tcW w:w="200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2320" w:type="dxa"/>
            <w:gridSpan w:val="2"/>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7357" w:type="dxa"/>
            <w:gridSpan w:val="9"/>
            <w:vAlign w:val="center"/>
          </w:tcPr>
          <w:p>
            <w:pPr>
              <w:spacing w:line="580" w:lineRule="exact"/>
              <w:jc w:val="center"/>
              <w:rPr>
                <w:rFonts w:ascii="仿宋_GB2312" w:eastAsia="仿宋_GB2312"/>
                <w:kern w:val="0"/>
                <w:sz w:val="24"/>
                <w:szCs w:val="24"/>
              </w:rPr>
            </w:pPr>
            <w:r>
              <w:rPr>
                <w:rFonts w:hint="eastAsia" w:ascii="仿宋_GB2312" w:hAnsi="宋体" w:eastAsia="仿宋_GB2312"/>
                <w:b/>
                <w:kern w:val="0"/>
                <w:sz w:val="24"/>
                <w:szCs w:val="24"/>
              </w:rPr>
              <w:t>专利作价入股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bottom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eastAsia="仿宋_GB2312"/>
                <w:kern w:val="0"/>
                <w:sz w:val="24"/>
                <w:szCs w:val="24"/>
              </w:rPr>
              <w:t>年度</w:t>
            </w:r>
          </w:p>
        </w:tc>
        <w:tc>
          <w:tcPr>
            <w:tcW w:w="2669" w:type="dxa"/>
            <w:gridSpan w:val="3"/>
            <w:tcBorders>
              <w:bottom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hAnsi="宋体" w:eastAsia="仿宋_GB2312"/>
                <w:kern w:val="0"/>
                <w:sz w:val="24"/>
                <w:szCs w:val="24"/>
              </w:rPr>
              <w:t>作价入股项数（件）</w:t>
            </w:r>
          </w:p>
        </w:tc>
        <w:tc>
          <w:tcPr>
            <w:tcW w:w="3460" w:type="dxa"/>
            <w:gridSpan w:val="4"/>
            <w:tcBorders>
              <w:bottom w:val="single" w:color="auto" w:sz="4" w:space="0"/>
            </w:tcBorders>
            <w:vAlign w:val="center"/>
          </w:tcPr>
          <w:p>
            <w:pPr>
              <w:spacing w:line="580" w:lineRule="exact"/>
              <w:jc w:val="center"/>
              <w:rPr>
                <w:rFonts w:ascii="仿宋_GB2312" w:eastAsia="仿宋_GB2312"/>
                <w:kern w:val="0"/>
                <w:sz w:val="24"/>
                <w:szCs w:val="24"/>
              </w:rPr>
            </w:pPr>
            <w:r>
              <w:rPr>
                <w:rFonts w:hint="eastAsia" w:ascii="仿宋_GB2312" w:hAnsi="宋体" w:eastAsia="仿宋_GB2312"/>
                <w:kern w:val="0"/>
                <w:sz w:val="24"/>
                <w:szCs w:val="24"/>
              </w:rPr>
              <w:t>作价金额（万元）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2018年</w:t>
            </w:r>
          </w:p>
        </w:tc>
        <w:tc>
          <w:tcPr>
            <w:tcW w:w="2669" w:type="dxa"/>
            <w:gridSpan w:val="3"/>
            <w:tcBorders>
              <w:top w:val="single" w:color="auto" w:sz="4" w:space="0"/>
              <w:bottom w:val="single" w:color="auto" w:sz="4" w:space="0"/>
            </w:tcBorders>
            <w:vAlign w:val="center"/>
          </w:tcPr>
          <w:p>
            <w:pPr>
              <w:spacing w:line="580" w:lineRule="exact"/>
              <w:jc w:val="center"/>
              <w:rPr>
                <w:rFonts w:hint="eastAsia" w:ascii="仿宋_GB2312" w:eastAsia="仿宋_GB2312"/>
                <w:kern w:val="0"/>
                <w:sz w:val="24"/>
                <w:szCs w:val="24"/>
              </w:rPr>
            </w:pPr>
          </w:p>
        </w:tc>
        <w:tc>
          <w:tcPr>
            <w:tcW w:w="3460" w:type="dxa"/>
            <w:gridSpan w:val="4"/>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bottom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2019年</w:t>
            </w:r>
          </w:p>
        </w:tc>
        <w:tc>
          <w:tcPr>
            <w:tcW w:w="2669" w:type="dxa"/>
            <w:gridSpan w:val="3"/>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bottom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ascii="仿宋_GB2312" w:hAnsi="宋体" w:eastAsia="仿宋_GB2312"/>
                <w:kern w:val="0"/>
                <w:sz w:val="24"/>
                <w:szCs w:val="24"/>
              </w:rPr>
            </w:pPr>
            <w:r>
              <w:rPr>
                <w:rFonts w:hint="eastAsia" w:ascii="仿宋_GB2312" w:hAnsi="宋体" w:eastAsia="仿宋_GB2312"/>
                <w:kern w:val="0"/>
                <w:sz w:val="24"/>
                <w:szCs w:val="24"/>
              </w:rPr>
              <w:t>2020年</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kern w:val="0"/>
                <w:sz w:val="24"/>
                <w:szCs w:val="24"/>
              </w:rPr>
            </w:pPr>
            <w:r>
              <w:rPr>
                <w:rFonts w:hint="eastAsia" w:ascii="仿宋_GB2312" w:hAnsi="宋体" w:eastAsia="仿宋_GB2312"/>
                <w:kern w:val="0"/>
                <w:sz w:val="24"/>
                <w:szCs w:val="24"/>
              </w:rPr>
              <w:t>小计</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7357" w:type="dxa"/>
            <w:gridSpan w:val="9"/>
            <w:tcBorders>
              <w:top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eastAsia="仿宋_GB2312"/>
                <w:b/>
                <w:bCs/>
                <w:kern w:val="0"/>
                <w:sz w:val="24"/>
                <w:szCs w:val="24"/>
              </w:rPr>
              <w:t>专利孵化企业情况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kern w:val="0"/>
                <w:sz w:val="24"/>
                <w:szCs w:val="24"/>
              </w:rPr>
            </w:pPr>
            <w:r>
              <w:rPr>
                <w:rFonts w:hint="eastAsia" w:ascii="仿宋_GB2312" w:eastAsia="仿宋_GB2312"/>
                <w:kern w:val="0"/>
                <w:sz w:val="24"/>
                <w:szCs w:val="24"/>
              </w:rPr>
              <w:t>年度</w:t>
            </w:r>
          </w:p>
        </w:tc>
        <w:tc>
          <w:tcPr>
            <w:tcW w:w="2669" w:type="dxa"/>
            <w:gridSpan w:val="3"/>
            <w:tcBorders>
              <w:top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eastAsia="仿宋_GB2312"/>
                <w:kern w:val="0"/>
                <w:sz w:val="24"/>
                <w:szCs w:val="24"/>
              </w:rPr>
              <w:t>专利孵化企业数（家）</w:t>
            </w:r>
          </w:p>
        </w:tc>
        <w:tc>
          <w:tcPr>
            <w:tcW w:w="3460" w:type="dxa"/>
            <w:gridSpan w:val="4"/>
            <w:tcBorders>
              <w:top w:val="single" w:color="auto" w:sz="4" w:space="0"/>
            </w:tcBorders>
            <w:vAlign w:val="center"/>
          </w:tcPr>
          <w:p>
            <w:pPr>
              <w:spacing w:line="580" w:lineRule="exact"/>
              <w:jc w:val="center"/>
              <w:rPr>
                <w:rFonts w:hint="eastAsia" w:ascii="仿宋_GB2312" w:eastAsia="仿宋_GB2312"/>
                <w:kern w:val="0"/>
                <w:sz w:val="24"/>
                <w:szCs w:val="24"/>
              </w:rPr>
            </w:pPr>
            <w:r>
              <w:rPr>
                <w:rFonts w:hint="eastAsia" w:ascii="仿宋_GB2312" w:eastAsia="仿宋_GB2312"/>
                <w:kern w:val="0"/>
                <w:sz w:val="24"/>
                <w:szCs w:val="24"/>
              </w:rPr>
              <w:t>年度营业收入（万元）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cs="Times New Roman"/>
                <w:kern w:val="0"/>
                <w:sz w:val="24"/>
                <w:szCs w:val="24"/>
              </w:rPr>
            </w:pPr>
            <w:r>
              <w:rPr>
                <w:rFonts w:hint="eastAsia" w:ascii="仿宋_GB2312" w:hAnsi="宋体" w:eastAsia="仿宋_GB2312"/>
                <w:kern w:val="0"/>
                <w:sz w:val="24"/>
                <w:szCs w:val="24"/>
              </w:rPr>
              <w:t>2018年</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cs="Times New Roman"/>
                <w:kern w:val="0"/>
                <w:sz w:val="24"/>
                <w:szCs w:val="24"/>
              </w:rPr>
            </w:pPr>
            <w:r>
              <w:rPr>
                <w:rFonts w:hint="eastAsia" w:ascii="仿宋_GB2312" w:hAnsi="宋体" w:eastAsia="仿宋_GB2312"/>
                <w:kern w:val="0"/>
                <w:sz w:val="24"/>
                <w:szCs w:val="24"/>
              </w:rPr>
              <w:t>2019年</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cs="Times New Roman"/>
                <w:kern w:val="0"/>
                <w:sz w:val="24"/>
                <w:szCs w:val="24"/>
              </w:rPr>
            </w:pPr>
            <w:r>
              <w:rPr>
                <w:rFonts w:hint="eastAsia" w:ascii="仿宋_GB2312" w:hAnsi="宋体" w:eastAsia="仿宋_GB2312"/>
                <w:kern w:val="0"/>
                <w:sz w:val="24"/>
                <w:szCs w:val="24"/>
              </w:rPr>
              <w:t>2020年</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dxa"/>
            <w:vMerge w:val="continue"/>
            <w:vAlign w:val="center"/>
          </w:tcPr>
          <w:p>
            <w:pPr>
              <w:spacing w:line="580" w:lineRule="exact"/>
              <w:jc w:val="center"/>
              <w:rPr>
                <w:rFonts w:ascii="仿宋_GB2312" w:hAnsi="宋体" w:eastAsia="仿宋_GB2312"/>
                <w:kern w:val="0"/>
                <w:sz w:val="24"/>
                <w:szCs w:val="24"/>
              </w:rPr>
            </w:pPr>
          </w:p>
        </w:tc>
        <w:tc>
          <w:tcPr>
            <w:tcW w:w="1228" w:type="dxa"/>
            <w:gridSpan w:val="2"/>
            <w:tcBorders>
              <w:top w:val="single" w:color="auto" w:sz="4" w:space="0"/>
            </w:tcBorders>
            <w:vAlign w:val="center"/>
          </w:tcPr>
          <w:p>
            <w:pPr>
              <w:spacing w:line="580" w:lineRule="exact"/>
              <w:jc w:val="center"/>
              <w:rPr>
                <w:rFonts w:hint="eastAsia" w:ascii="仿宋_GB2312" w:hAnsi="宋体" w:eastAsia="仿宋_GB2312" w:cs="Times New Roman"/>
                <w:kern w:val="0"/>
                <w:sz w:val="24"/>
                <w:szCs w:val="24"/>
              </w:rPr>
            </w:pPr>
            <w:r>
              <w:rPr>
                <w:rFonts w:hint="eastAsia" w:ascii="仿宋_GB2312" w:hAnsi="宋体" w:eastAsia="仿宋_GB2312"/>
                <w:kern w:val="0"/>
                <w:sz w:val="24"/>
                <w:szCs w:val="24"/>
              </w:rPr>
              <w:t>小计</w:t>
            </w:r>
          </w:p>
        </w:tc>
        <w:tc>
          <w:tcPr>
            <w:tcW w:w="2669" w:type="dxa"/>
            <w:gridSpan w:val="3"/>
            <w:tcBorders>
              <w:top w:val="single" w:color="auto" w:sz="4" w:space="0"/>
            </w:tcBorders>
            <w:vAlign w:val="center"/>
          </w:tcPr>
          <w:p>
            <w:pPr>
              <w:spacing w:line="580" w:lineRule="exact"/>
              <w:jc w:val="center"/>
              <w:rPr>
                <w:rFonts w:ascii="仿宋_GB2312" w:eastAsia="仿宋_GB2312"/>
                <w:kern w:val="0"/>
                <w:sz w:val="24"/>
                <w:szCs w:val="24"/>
              </w:rPr>
            </w:pPr>
          </w:p>
        </w:tc>
        <w:tc>
          <w:tcPr>
            <w:tcW w:w="3460" w:type="dxa"/>
            <w:gridSpan w:val="4"/>
            <w:tcBorders>
              <w:top w:val="single" w:color="auto" w:sz="4" w:space="0"/>
            </w:tcBorders>
            <w:vAlign w:val="center"/>
          </w:tcPr>
          <w:p>
            <w:pPr>
              <w:spacing w:line="580" w:lineRule="exact"/>
              <w:jc w:val="center"/>
              <w:rPr>
                <w:rFonts w:ascii="仿宋_GB2312"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24" w:type="dxa"/>
            <w:gridSpan w:val="10"/>
            <w:vAlign w:val="center"/>
          </w:tcPr>
          <w:p>
            <w:pPr>
              <w:spacing w:line="580" w:lineRule="exact"/>
              <w:rPr>
                <w:rFonts w:hint="eastAsia" w:ascii="仿宋_GB2312" w:hAnsi="宋体" w:eastAsia="仿宋_GB2312"/>
                <w:bCs/>
                <w:kern w:val="0"/>
                <w:sz w:val="24"/>
                <w:szCs w:val="24"/>
              </w:rPr>
            </w:pPr>
            <w:r>
              <w:rPr>
                <w:rFonts w:hint="eastAsia" w:ascii="仿宋_GB2312" w:hAnsi="宋体" w:eastAsia="仿宋_GB2312"/>
                <w:bCs/>
                <w:kern w:val="0"/>
                <w:sz w:val="24"/>
                <w:szCs w:val="24"/>
              </w:rPr>
              <w:t>近三年其他知识产权</w:t>
            </w:r>
            <w:r>
              <w:rPr>
                <w:rFonts w:hint="eastAsia" w:ascii="仿宋_GB2312" w:hAnsi="宋体" w:eastAsia="仿宋_GB2312" w:cs="宋体"/>
                <w:bCs/>
                <w:kern w:val="0"/>
                <w:sz w:val="24"/>
                <w:szCs w:val="24"/>
              </w:rPr>
              <w:t>转移转化情况</w:t>
            </w:r>
            <w:r>
              <w:rPr>
                <w:rFonts w:hint="eastAsia" w:ascii="仿宋_GB2312" w:hAnsi="宋体" w:eastAsia="仿宋_GB2312"/>
                <w:bCs/>
                <w:kern w:val="0"/>
                <w:sz w:val="24"/>
                <w:szCs w:val="24"/>
              </w:rPr>
              <w:t>。可填写其他类型知识产权转化形式、项数、合同额、到款额等。</w:t>
            </w: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p>
            <w:pPr>
              <w:spacing w:line="580" w:lineRule="exact"/>
              <w:ind w:firstLine="640" w:firstLineChars="200"/>
              <w:rPr>
                <w:rFonts w:hint="eastAsia" w:ascii="仿宋_GB2312" w:hAnsi="宋体" w:eastAsia="仿宋_GB2312"/>
                <w:kern w:val="0"/>
                <w:sz w:val="32"/>
                <w:szCs w:val="32"/>
              </w:rPr>
            </w:pPr>
          </w:p>
        </w:tc>
      </w:tr>
    </w:tbl>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t>六、特色工作</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3" w:hRule="atLeast"/>
        </w:trPr>
        <w:tc>
          <w:tcPr>
            <w:tcW w:w="8789" w:type="dxa"/>
          </w:tcPr>
          <w:p>
            <w:pPr>
              <w:spacing w:line="580" w:lineRule="exac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高校知识产权工作典型做法及突出成效。</w:t>
            </w: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p>
        </w:tc>
      </w:tr>
    </w:tbl>
    <w:p>
      <w:pPr>
        <w:spacing w:line="700" w:lineRule="exact"/>
        <w:jc w:val="left"/>
        <w:rPr>
          <w:rFonts w:ascii="黑体" w:hAnsi="黑体" w:eastAsia="黑体" w:cs="黑体"/>
          <w:color w:val="000000"/>
          <w:sz w:val="32"/>
          <w:szCs w:val="32"/>
        </w:rPr>
      </w:pPr>
      <w:r>
        <w:rPr>
          <w:rFonts w:hint="eastAsia" w:ascii="黑体" w:hAnsi="黑体" w:eastAsia="黑体" w:cs="黑体"/>
          <w:color w:val="000000"/>
          <w:sz w:val="32"/>
          <w:szCs w:val="32"/>
        </w:rPr>
        <w:t>七、试点建设单位意见</w:t>
      </w:r>
    </w:p>
    <w:tbl>
      <w:tblPr>
        <w:tblStyle w:val="2"/>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2150" w:type="dxa"/>
            <w:vAlign w:val="center"/>
          </w:tcPr>
          <w:p>
            <w:pPr>
              <w:spacing w:line="320" w:lineRule="exact"/>
              <w:jc w:val="center"/>
              <w:rPr>
                <w:rFonts w:ascii="仿宋_GB2312" w:hAnsi="仿宋_GB2312" w:eastAsia="仿宋_GB2312" w:cs="仿宋_GB2312"/>
                <w:color w:val="000000"/>
                <w:sz w:val="28"/>
              </w:rPr>
            </w:pPr>
            <w:r>
              <w:rPr>
                <w:rFonts w:hint="eastAsia" w:ascii="仿宋_GB2312" w:hAnsi="仿宋_GB2312" w:eastAsia="仿宋_GB2312" w:cs="仿宋_GB2312"/>
                <w:color w:val="000000"/>
                <w:sz w:val="24"/>
              </w:rPr>
              <w:t>试点建设单位意见</w:t>
            </w:r>
          </w:p>
        </w:tc>
        <w:tc>
          <w:tcPr>
            <w:tcW w:w="6626" w:type="dxa"/>
          </w:tcPr>
          <w:p>
            <w:pPr>
              <w:autoSpaceDE w:val="0"/>
              <w:autoSpaceDN w:val="0"/>
              <w:snapToGrid w:val="0"/>
              <w:spacing w:line="320" w:lineRule="exact"/>
              <w:rPr>
                <w:rFonts w:ascii="仿宋_GB2312" w:hAnsi="仿宋_GB2312" w:eastAsia="仿宋_GB2312" w:cs="仿宋_GB2312"/>
                <w:color w:val="000000"/>
                <w:sz w:val="28"/>
                <w:szCs w:val="32"/>
              </w:rPr>
            </w:pPr>
          </w:p>
          <w:p>
            <w:pPr>
              <w:autoSpaceDE w:val="0"/>
              <w:autoSpaceDN w:val="0"/>
              <w:snapToGrid w:val="0"/>
              <w:spacing w:line="320" w:lineRule="exact"/>
              <w:rPr>
                <w:rFonts w:ascii="宋体" w:hAnsi="宋体" w:cs="仿宋_GB2312"/>
                <w:color w:val="000000"/>
                <w:sz w:val="28"/>
                <w:szCs w:val="32"/>
              </w:rPr>
            </w:pPr>
          </w:p>
          <w:p>
            <w:pPr>
              <w:tabs>
                <w:tab w:val="left" w:pos="7020"/>
                <w:tab w:val="left" w:pos="7350"/>
                <w:tab w:val="left" w:pos="7560"/>
              </w:tabs>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我单位保证上述填报内容及所提供的附件材料真实、完整、无误，如有不实，我单位承担由此引起的一切责任。</w:t>
            </w:r>
          </w:p>
          <w:p>
            <w:pPr>
              <w:tabs>
                <w:tab w:val="left" w:pos="7020"/>
                <w:tab w:val="left" w:pos="7350"/>
                <w:tab w:val="left" w:pos="7560"/>
              </w:tabs>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p>
          <w:p>
            <w:pPr>
              <w:tabs>
                <w:tab w:val="left" w:pos="7020"/>
                <w:tab w:val="left" w:pos="7350"/>
                <w:tab w:val="left" w:pos="7560"/>
              </w:tabs>
              <w:rPr>
                <w:rFonts w:hint="eastAsia" w:ascii="仿宋_GB2312" w:hAnsi="仿宋_GB2312" w:eastAsia="仿宋_GB2312" w:cs="仿宋_GB2312"/>
                <w:bCs/>
                <w:color w:val="000000"/>
                <w:sz w:val="24"/>
                <w:szCs w:val="24"/>
              </w:rPr>
            </w:pPr>
          </w:p>
          <w:p>
            <w:pPr>
              <w:tabs>
                <w:tab w:val="left" w:pos="7020"/>
                <w:tab w:val="left" w:pos="7350"/>
                <w:tab w:val="left" w:pos="7560"/>
              </w:tabs>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p>
          <w:p>
            <w:pPr>
              <w:tabs>
                <w:tab w:val="left" w:pos="7020"/>
                <w:tab w:val="left" w:pos="7350"/>
                <w:tab w:val="left" w:pos="7560"/>
              </w:tabs>
              <w:rPr>
                <w:rFonts w:hint="eastAsia" w:ascii="仿宋_GB2312" w:hAnsi="仿宋_GB2312" w:eastAsia="仿宋_GB2312" w:cs="仿宋_GB2312"/>
                <w:bCs/>
                <w:color w:val="000000"/>
                <w:sz w:val="24"/>
                <w:szCs w:val="24"/>
              </w:rPr>
            </w:pPr>
          </w:p>
          <w:p>
            <w:pPr>
              <w:tabs>
                <w:tab w:val="left" w:pos="7020"/>
                <w:tab w:val="left" w:pos="7350"/>
                <w:tab w:val="left" w:pos="7560"/>
              </w:tabs>
              <w:ind w:firstLine="3720" w:firstLineChars="155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申报单位公章：</w:t>
            </w:r>
          </w:p>
          <w:p>
            <w:pPr>
              <w:tabs>
                <w:tab w:val="left" w:pos="7020"/>
                <w:tab w:val="left" w:pos="7350"/>
                <w:tab w:val="left" w:pos="7560"/>
              </w:tabs>
              <w:rPr>
                <w:rFonts w:ascii="仿宋_GB2312" w:hAnsi="仿宋_GB2312" w:eastAsia="仿宋_GB2312" w:cs="仿宋_GB2312"/>
                <w:color w:val="000000"/>
                <w:sz w:val="28"/>
                <w:szCs w:val="32"/>
              </w:rPr>
            </w:pPr>
            <w:r>
              <w:rPr>
                <w:rFonts w:hint="eastAsia" w:ascii="仿宋_GB2312" w:hAnsi="仿宋_GB2312" w:eastAsia="仿宋_GB2312" w:cs="仿宋_GB2312"/>
                <w:bCs/>
                <w:color w:val="000000"/>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BACDB1"/>
    <w:multiLevelType w:val="singleLevel"/>
    <w:tmpl w:val="C1BACDB1"/>
    <w:lvl w:ilvl="0" w:tentative="0">
      <w:start w:val="1"/>
      <w:numFmt w:val="decimal"/>
      <w:lvlText w:val="%1."/>
      <w:lvlJc w:val="left"/>
      <w:pPr>
        <w:tabs>
          <w:tab w:val="left" w:pos="312"/>
        </w:tabs>
      </w:pPr>
    </w:lvl>
  </w:abstractNum>
  <w:abstractNum w:abstractNumId="1">
    <w:nsid w:val="0807EC3F"/>
    <w:multiLevelType w:val="singleLevel"/>
    <w:tmpl w:val="0807EC3F"/>
    <w:lvl w:ilvl="0" w:tentative="0">
      <w:start w:val="2"/>
      <w:numFmt w:val="decimal"/>
      <w:lvlText w:val="%1."/>
      <w:lvlJc w:val="left"/>
      <w:pPr>
        <w:tabs>
          <w:tab w:val="left" w:pos="312"/>
        </w:tabs>
      </w:pPr>
    </w:lvl>
  </w:abstractNum>
  <w:abstractNum w:abstractNumId="2">
    <w:nsid w:val="59C8083A"/>
    <w:multiLevelType w:val="singleLevel"/>
    <w:tmpl w:val="59C8083A"/>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A36C2"/>
    <w:rsid w:val="269A36C2"/>
    <w:rsid w:val="4E6A30E5"/>
    <w:rsid w:val="5BA8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2020-12-11T10:24:00Z</dcterms:created>
  <dc:creator>Administrator</dc:creator>
  <cp:lastModifiedBy>Administrator</cp:lastModifiedBy>
  <dcterms:modified xsi:type="dcterms:W3CDTF">2021-01-28T02:51:31Z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